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94" w:rsidRPr="0004279F" w:rsidRDefault="0004279F" w:rsidP="0004279F">
      <w:pPr>
        <w:jc w:val="right"/>
        <w:rPr>
          <w:i/>
        </w:rPr>
      </w:pPr>
      <w:r>
        <w:rPr>
          <w:i/>
        </w:rPr>
        <w:t>Informacja prasowa, 6 sierpnia</w:t>
      </w:r>
      <w:r w:rsidRPr="0004279F">
        <w:rPr>
          <w:i/>
        </w:rPr>
        <w:t xml:space="preserve"> 2024</w:t>
      </w:r>
    </w:p>
    <w:p w:rsidR="0004279F" w:rsidRPr="0004279F" w:rsidRDefault="0004279F" w:rsidP="0004279F">
      <w:pPr>
        <w:jc w:val="both"/>
        <w:rPr>
          <w:rFonts w:cstheme="minorHAnsi"/>
          <w:b/>
        </w:rPr>
      </w:pPr>
      <w:r w:rsidRPr="0004279F">
        <w:rPr>
          <w:rFonts w:cstheme="minorHAnsi"/>
          <w:b/>
        </w:rPr>
        <w:t>Kopalnia inspiracji i dobre miejsce na biznes</w:t>
      </w:r>
    </w:p>
    <w:p w:rsidR="0004279F" w:rsidRPr="0004279F" w:rsidRDefault="0004279F" w:rsidP="0004279F">
      <w:pPr>
        <w:jc w:val="both"/>
        <w:rPr>
          <w:rFonts w:cstheme="minorHAnsi"/>
          <w:b/>
        </w:rPr>
      </w:pPr>
      <w:r w:rsidRPr="0004279F">
        <w:rPr>
          <w:rFonts w:cstheme="minorHAnsi"/>
          <w:b/>
        </w:rPr>
        <w:t>Najnowsze trendy w automatyzacji branży stolarki otworowej, premiery produktowe, liczne pokazy oraz bogaty program konferencji nt. aktualnych wyzwań tego sektora – to wszystko czeka uczestników zbliżających się targów WINDOOR-TECH. Ósma edycja tego odbywającego się w cyklu dwuletnim wydarzenia potrwa od 11 do 14 lutego 2025 w Poznaniu. W tym samym czasie będzie można zwiedzić ekspozycję targów BUDMA. O najbliższych planach organizacyjnych mówi Hanna Lisiecka, dyrektor targów WINDOOR-TECH 2025.</w:t>
      </w:r>
    </w:p>
    <w:p w:rsidR="0004279F" w:rsidRPr="0004279F" w:rsidRDefault="0004279F" w:rsidP="0004279F">
      <w:pPr>
        <w:jc w:val="both"/>
        <w:rPr>
          <w:rFonts w:cstheme="minorHAnsi"/>
          <w:b/>
        </w:rPr>
      </w:pPr>
      <w:r w:rsidRPr="0004279F">
        <w:rPr>
          <w:rFonts w:cstheme="minorHAnsi"/>
          <w:b/>
        </w:rPr>
        <w:t>To już ósma edycja targów WINDOOR-TECH. Do lutowego święta branży stolarki zostało jeszcze kilka miesięcy. Jakie nastroje panują wśród Wystawców?</w:t>
      </w:r>
    </w:p>
    <w:p w:rsidR="0004279F" w:rsidRPr="0004279F" w:rsidRDefault="0004279F" w:rsidP="0004279F">
      <w:pPr>
        <w:jc w:val="both"/>
        <w:rPr>
          <w:rFonts w:cstheme="minorHAnsi"/>
        </w:rPr>
      </w:pPr>
      <w:r w:rsidRPr="0004279F">
        <w:rPr>
          <w:rFonts w:cstheme="minorHAnsi"/>
        </w:rPr>
        <w:t>- Co prawda targi odbywają się co dwa lata, ale wstępne rozmowy z Wystawcami prowadziliśmy niedługo po zakończeniu poprzedniej edycji. Opinie firm działających w branży są dla nas bardzo ważne. Obserwujemy trendy, widzimy, że ten rynek się zmienia i ma na to wpływ wiele czynników</w:t>
      </w:r>
      <w:r w:rsidRPr="0004279F">
        <w:rPr>
          <w:rStyle w:val="Pogrubienie"/>
          <w:rFonts w:cstheme="minorHAnsi"/>
        </w:rPr>
        <w:t xml:space="preserve"> </w:t>
      </w:r>
      <w:r w:rsidRPr="0004279F">
        <w:rPr>
          <w:rStyle w:val="Pogrubienie"/>
          <w:rFonts w:cstheme="minorHAnsi"/>
          <w:b w:val="0"/>
        </w:rPr>
        <w:t>takich jak popyt indywidualny, inwestycje deweloperskie czy też zamówienia państwowe i eksport usług budowlanych.</w:t>
      </w:r>
      <w:r w:rsidRPr="0004279F">
        <w:rPr>
          <w:rStyle w:val="Pogrubienie"/>
          <w:rFonts w:cstheme="minorHAnsi"/>
        </w:rPr>
        <w:t xml:space="preserve"> </w:t>
      </w:r>
      <w:r w:rsidRPr="0004279F">
        <w:rPr>
          <w:rFonts w:cstheme="minorHAnsi"/>
        </w:rPr>
        <w:t xml:space="preserve">Po latach wzrostów sprzedaży ostatnie dwa sezony były dla polskich producentów i dystrybutorów okien i drzwi dość wymagające. Jednak nie brakuje optymizmu. Polska od kilku lat jest liderem eksportu okien i drzwi na świecie, wyprzedzając na tej pozycji Chiny. Dlatego nasi wystawcy doceniają międzynarodowy charakter targów WINDOOR-TECH. Podczas ostatniej edycji gościliśmy 23.000 zwiedzających z aż 39 krajów. </w:t>
      </w:r>
    </w:p>
    <w:p w:rsidR="0004279F" w:rsidRPr="0004279F" w:rsidRDefault="0004279F" w:rsidP="0004279F">
      <w:pPr>
        <w:jc w:val="both"/>
        <w:rPr>
          <w:rFonts w:cstheme="minorHAnsi"/>
          <w:b/>
        </w:rPr>
      </w:pPr>
      <w:r w:rsidRPr="0004279F">
        <w:rPr>
          <w:rFonts w:cstheme="minorHAnsi"/>
          <w:b/>
        </w:rPr>
        <w:t>Czy wiadomo już jakie firmy pojawią się w ramach ekspozycji targów WINDOOR-TECH?</w:t>
      </w:r>
    </w:p>
    <w:p w:rsidR="0004279F" w:rsidRPr="0004279F" w:rsidRDefault="0004279F" w:rsidP="0004279F">
      <w:pPr>
        <w:rPr>
          <w:rFonts w:eastAsia="Times New Roman" w:cstheme="minorHAnsi"/>
          <w:lang w:eastAsia="pl-PL"/>
        </w:rPr>
      </w:pPr>
      <w:r w:rsidRPr="0004279F">
        <w:rPr>
          <w:rFonts w:cstheme="minorHAnsi"/>
        </w:rPr>
        <w:t xml:space="preserve">- Cieszy nas zaufanie naszych Wystawców, którzy na kilka miesięcy przed targami deklarują swój udział. Obecność na targach WINDOOR-TECH traktują jako obowiązkowy punkt w kalendarzu i ważny element swojej strategii marketingowej. Choć zdarzają się od czasu do czasu konkurencyjne pomysły to jednak naszą siłą jest doświadczenie i od lat budowane dobre relacje z partnerami i wystawcami. To będzie już ósma edycja WINDOOR-TECH. Dodatkowo ważnym aspektem jest synergia z targami </w:t>
      </w:r>
      <w:proofErr w:type="spellStart"/>
      <w:r w:rsidRPr="0004279F">
        <w:rPr>
          <w:rFonts w:cstheme="minorHAnsi"/>
        </w:rPr>
        <w:t>Budma</w:t>
      </w:r>
      <w:proofErr w:type="spellEnd"/>
      <w:r w:rsidRPr="0004279F">
        <w:rPr>
          <w:rFonts w:cstheme="minorHAnsi"/>
        </w:rPr>
        <w:t xml:space="preserve">. Dzięki temu w jednym czasie na terenie Międzynarodowych Targów Poznańskich pojawiają się czołowi producenci okien, drzwi, bram czy fasad obecni na </w:t>
      </w:r>
      <w:proofErr w:type="spellStart"/>
      <w:r w:rsidRPr="0004279F">
        <w:rPr>
          <w:rFonts w:cstheme="minorHAnsi"/>
        </w:rPr>
        <w:t>Budmie</w:t>
      </w:r>
      <w:proofErr w:type="spellEnd"/>
      <w:r w:rsidRPr="0004279F">
        <w:rPr>
          <w:rFonts w:cstheme="minorHAnsi"/>
        </w:rPr>
        <w:t xml:space="preserve"> oraz firmy, które dostarczają im sprzęt, rozwiązania i nowoczesne technologie - będący wystawcami targów WINDOOR-TECH. Trudno o lepsze połączenie. Wiemy już, że wśród naszych wystawców znajdą się m.in: </w:t>
      </w:r>
      <w:r w:rsidRPr="0004279F">
        <w:rPr>
          <w:rFonts w:eastAsia="Times New Roman" w:cstheme="minorHAnsi"/>
          <w:lang w:eastAsia="pl-PL"/>
        </w:rPr>
        <w:t xml:space="preserve">CB Aluminium, </w:t>
      </w:r>
      <w:proofErr w:type="spellStart"/>
      <w:r w:rsidRPr="00BB4727">
        <w:rPr>
          <w:rFonts w:eastAsia="Times New Roman" w:cstheme="minorHAnsi"/>
          <w:lang w:eastAsia="pl-PL"/>
        </w:rPr>
        <w:t>Elumatec</w:t>
      </w:r>
      <w:proofErr w:type="spellEnd"/>
      <w:r w:rsidRPr="0004279F">
        <w:rPr>
          <w:rFonts w:eastAsia="Times New Roman" w:cstheme="minorHAnsi"/>
          <w:lang w:eastAsia="pl-PL"/>
        </w:rPr>
        <w:t xml:space="preserve">, </w:t>
      </w:r>
      <w:r w:rsidRPr="00BB4727">
        <w:rPr>
          <w:rFonts w:eastAsia="Times New Roman" w:cstheme="minorHAnsi"/>
          <w:lang w:eastAsia="pl-PL"/>
        </w:rPr>
        <w:t>Fimtec Polska</w:t>
      </w:r>
      <w:r w:rsidRPr="0004279F">
        <w:rPr>
          <w:rFonts w:eastAsia="Times New Roman" w:cstheme="minorHAnsi"/>
          <w:lang w:eastAsia="pl-PL"/>
        </w:rPr>
        <w:t xml:space="preserve">, </w:t>
      </w:r>
      <w:r w:rsidRPr="00BB4727">
        <w:rPr>
          <w:rFonts w:eastAsia="Times New Roman" w:cstheme="minorHAnsi"/>
          <w:lang w:eastAsia="pl-PL"/>
        </w:rPr>
        <w:t>Haffner</w:t>
      </w:r>
      <w:r w:rsidRPr="0004279F">
        <w:rPr>
          <w:rFonts w:eastAsia="Times New Roman" w:cstheme="minorHAnsi"/>
          <w:lang w:eastAsia="pl-PL"/>
        </w:rPr>
        <w:t xml:space="preserve">, </w:t>
      </w:r>
      <w:r w:rsidRPr="00BB4727">
        <w:rPr>
          <w:rFonts w:eastAsia="Times New Roman" w:cstheme="minorHAnsi"/>
          <w:lang w:eastAsia="pl-PL"/>
        </w:rPr>
        <w:t>ITA Tools</w:t>
      </w:r>
      <w:r w:rsidRPr="0004279F">
        <w:rPr>
          <w:rFonts w:eastAsia="Times New Roman" w:cstheme="minorHAnsi"/>
          <w:lang w:eastAsia="pl-PL"/>
        </w:rPr>
        <w:t xml:space="preserve">, </w:t>
      </w:r>
      <w:proofErr w:type="spellStart"/>
      <w:r w:rsidRPr="00BB4727">
        <w:rPr>
          <w:rFonts w:eastAsia="Times New Roman" w:cstheme="minorHAnsi"/>
          <w:lang w:eastAsia="pl-PL"/>
        </w:rPr>
        <w:t>Orgadata</w:t>
      </w:r>
      <w:proofErr w:type="spellEnd"/>
      <w:r w:rsidRPr="0004279F">
        <w:rPr>
          <w:rFonts w:eastAsia="Times New Roman" w:cstheme="minorHAnsi"/>
          <w:lang w:eastAsia="pl-PL"/>
        </w:rPr>
        <w:t xml:space="preserve">, </w:t>
      </w:r>
      <w:proofErr w:type="spellStart"/>
      <w:r w:rsidRPr="00BB4727">
        <w:rPr>
          <w:rFonts w:eastAsia="Times New Roman" w:cstheme="minorHAnsi"/>
          <w:lang w:eastAsia="pl-PL"/>
        </w:rPr>
        <w:t>Pertici</w:t>
      </w:r>
      <w:proofErr w:type="spellEnd"/>
      <w:r w:rsidRPr="00BB4727">
        <w:rPr>
          <w:rFonts w:eastAsia="Times New Roman" w:cstheme="minorHAnsi"/>
          <w:lang w:eastAsia="pl-PL"/>
        </w:rPr>
        <w:t xml:space="preserve"> </w:t>
      </w:r>
      <w:proofErr w:type="spellStart"/>
      <w:r w:rsidRPr="00BB4727">
        <w:rPr>
          <w:rFonts w:eastAsia="Times New Roman" w:cstheme="minorHAnsi"/>
          <w:lang w:eastAsia="pl-PL"/>
        </w:rPr>
        <w:t>Industries</w:t>
      </w:r>
      <w:proofErr w:type="spellEnd"/>
      <w:r w:rsidRPr="0004279F">
        <w:rPr>
          <w:rFonts w:eastAsia="Times New Roman" w:cstheme="minorHAnsi"/>
          <w:lang w:eastAsia="pl-PL"/>
        </w:rPr>
        <w:t xml:space="preserve">, </w:t>
      </w:r>
      <w:r w:rsidRPr="00BB4727">
        <w:rPr>
          <w:rFonts w:eastAsia="Times New Roman" w:cstheme="minorHAnsi"/>
          <w:lang w:eastAsia="pl-PL"/>
        </w:rPr>
        <w:t>R&amp;D Tech</w:t>
      </w:r>
      <w:r w:rsidRPr="0004279F">
        <w:rPr>
          <w:rFonts w:eastAsia="Times New Roman" w:cstheme="minorHAnsi"/>
          <w:lang w:eastAsia="pl-PL"/>
        </w:rPr>
        <w:t xml:space="preserve">, </w:t>
      </w:r>
      <w:proofErr w:type="spellStart"/>
      <w:r w:rsidRPr="00BB4727">
        <w:rPr>
          <w:rFonts w:eastAsia="Times New Roman" w:cstheme="minorHAnsi"/>
          <w:lang w:eastAsia="pl-PL"/>
        </w:rPr>
        <w:t>Stürtz</w:t>
      </w:r>
      <w:proofErr w:type="spellEnd"/>
      <w:r w:rsidRPr="00BB4727">
        <w:rPr>
          <w:rFonts w:eastAsia="Times New Roman" w:cstheme="minorHAnsi"/>
          <w:lang w:eastAsia="pl-PL"/>
        </w:rPr>
        <w:t xml:space="preserve"> Polska</w:t>
      </w:r>
      <w:r w:rsidRPr="0004279F">
        <w:rPr>
          <w:rFonts w:eastAsia="Times New Roman" w:cstheme="minorHAnsi"/>
          <w:lang w:eastAsia="pl-PL"/>
        </w:rPr>
        <w:t xml:space="preserve">, </w:t>
      </w:r>
      <w:r w:rsidRPr="00BB4727">
        <w:rPr>
          <w:rFonts w:eastAsia="Times New Roman" w:cstheme="minorHAnsi"/>
          <w:lang w:eastAsia="pl-PL"/>
        </w:rPr>
        <w:t>Urban Technology</w:t>
      </w:r>
      <w:r w:rsidRPr="0004279F">
        <w:rPr>
          <w:rFonts w:eastAsia="Times New Roman" w:cstheme="minorHAnsi"/>
          <w:lang w:eastAsia="pl-PL"/>
        </w:rPr>
        <w:t xml:space="preserve">, </w:t>
      </w:r>
      <w:proofErr w:type="spellStart"/>
      <w:r w:rsidRPr="0004279F">
        <w:rPr>
          <w:rFonts w:eastAsia="Times New Roman" w:cstheme="minorHAnsi"/>
          <w:lang w:eastAsia="pl-PL"/>
        </w:rPr>
        <w:t>Wegoma</w:t>
      </w:r>
      <w:proofErr w:type="spellEnd"/>
      <w:r w:rsidRPr="0004279F">
        <w:rPr>
          <w:rFonts w:eastAsia="Times New Roman" w:cstheme="minorHAnsi"/>
          <w:lang w:eastAsia="pl-PL"/>
        </w:rPr>
        <w:t xml:space="preserve">. </w:t>
      </w:r>
      <w:r w:rsidRPr="0004279F">
        <w:rPr>
          <w:rFonts w:cstheme="minorHAnsi"/>
        </w:rPr>
        <w:t>Oczywiście ta lista sukcesywnie rośnie.</w:t>
      </w:r>
    </w:p>
    <w:p w:rsidR="0004279F" w:rsidRPr="0004279F" w:rsidRDefault="0004279F" w:rsidP="0004279F">
      <w:pPr>
        <w:jc w:val="both"/>
        <w:rPr>
          <w:rFonts w:cstheme="minorHAnsi"/>
          <w:b/>
        </w:rPr>
      </w:pPr>
      <w:r w:rsidRPr="0004279F">
        <w:rPr>
          <w:rFonts w:cstheme="minorHAnsi"/>
          <w:b/>
        </w:rPr>
        <w:t>Poza ofertą liderów branży czego mogą spodziewać się zwiedzający targi w 2025 roku?</w:t>
      </w:r>
    </w:p>
    <w:p w:rsidR="0004279F" w:rsidRPr="0004279F" w:rsidRDefault="0004279F" w:rsidP="0004279F">
      <w:pPr>
        <w:jc w:val="both"/>
        <w:rPr>
          <w:rFonts w:cstheme="minorHAnsi"/>
        </w:rPr>
      </w:pPr>
      <w:r w:rsidRPr="0004279F">
        <w:rPr>
          <w:rFonts w:cstheme="minorHAnsi"/>
        </w:rPr>
        <w:lastRenderedPageBreak/>
        <w:t xml:space="preserve">To będą z pewnością cztery intensywne dni pełne innowacji i nowoczesnych technologii dla branży stolarki. Trend automatyzacji jest już widoczny od kilku sezonów, ale w najbliższej edycji targów WINDOOR-TECH spodziewamy się szczególnie imponującej oferty maszyn i rozwiązań usprawniających produkcję. Oprócz bogatej ekspozycji, którą szykują Wystawcy nie zabraknie także konferencji, warsztatów i spektakularnych pokazów. Prowadzimy już rozmowy z naszymi partnerami wspólnie z targami </w:t>
      </w:r>
      <w:proofErr w:type="spellStart"/>
      <w:r w:rsidRPr="0004279F">
        <w:rPr>
          <w:rFonts w:cstheme="minorHAnsi"/>
        </w:rPr>
        <w:t>Budma</w:t>
      </w:r>
      <w:proofErr w:type="spellEnd"/>
      <w:r w:rsidRPr="0004279F">
        <w:rPr>
          <w:rFonts w:cstheme="minorHAnsi"/>
        </w:rPr>
        <w:t xml:space="preserve">. Jednym z punktów programu będzie konferencja realizowana z </w:t>
      </w:r>
      <w:r w:rsidRPr="0004279F">
        <w:rPr>
          <w:rFonts w:cstheme="minorHAnsi"/>
          <w:shd w:val="clear" w:color="auto" w:fill="FFFFFF"/>
        </w:rPr>
        <w:t>Europejskim Stowarzyszeniem Profili PVC i Związanych Produktów Budowlanych (EPPA). W związku z tym, że sektor budowlany odpowiada obecnie za 40% zużycia energii w Europie a Unia Europejska chce być neutralna dla klimatu do 2050 r. to aspekt zrównoważonego rozwoju i ochrona klimatu staje się dla tej branży obowiązkowy.</w:t>
      </w:r>
      <w:r w:rsidRPr="0004279F">
        <w:rPr>
          <w:rFonts w:cstheme="minorHAnsi"/>
        </w:rPr>
        <w:t xml:space="preserve"> </w:t>
      </w:r>
      <w:r w:rsidRPr="0004279F">
        <w:rPr>
          <w:rFonts w:cstheme="minorHAnsi"/>
          <w:shd w:val="clear" w:color="auto" w:fill="FFFFFF"/>
        </w:rPr>
        <w:t xml:space="preserve">EPPA wspiera recykling odpadów profilowych poużytkowych co jest bardzo istotne z uwagi na kontekst społeczno-ekonomiczny. Planujemy także konferencję poświęconą termomodernizacji. Termomodernizacja budynków, wspierana przez programy rządowe, w dużym stopniu determinuje rozwój sektora budowlanego w tym branży stolarki. Przyczynia się do stabilizacji sprzedaży, utrzymania miejsc pracy w branży oraz poprawy funkcjonowania rynku materiałów budowlanych. </w:t>
      </w:r>
      <w:r w:rsidRPr="0004279F">
        <w:rPr>
          <w:rFonts w:cstheme="minorHAnsi"/>
        </w:rPr>
        <w:t>Oczywiście to tylko część zagadnień, które pojawią się na przyszłorocznych targach WINDOOR-TECH. Zachęcam do regularnego śledzenia naszej strony internetowej i social mediów gdzie na bieżąco będziemy informować o wszystkich aktualnościach najbliższej edycji targów. Jest nam miło, że nasi Wystawcy i goście targowi od lat czerpią tu inspiracje oraz skutecznie realizują swoje cele biznesowe. Mam nadzieję, że wspólnie będziemy tworzyć kolejną edycję. Do zobaczenia 11-14 lutego 2025 w Poznaniu!</w:t>
      </w:r>
    </w:p>
    <w:p w:rsidR="0004279F" w:rsidRPr="0004279F" w:rsidRDefault="0004279F" w:rsidP="0004279F">
      <w:pPr>
        <w:jc w:val="both"/>
        <w:rPr>
          <w:rFonts w:cstheme="minorHAnsi"/>
        </w:rPr>
      </w:pPr>
      <w:r w:rsidRPr="0004279F">
        <w:rPr>
          <w:rFonts w:cstheme="minorHAnsi"/>
          <w:b/>
        </w:rPr>
        <w:t>Więcej informacji:</w:t>
      </w:r>
      <w:r w:rsidRPr="0004279F">
        <w:rPr>
          <w:rFonts w:cstheme="minorHAnsi"/>
        </w:rPr>
        <w:t xml:space="preserve"> </w:t>
      </w:r>
      <w:hyperlink r:id="rId7" w:history="1">
        <w:r w:rsidRPr="0004279F">
          <w:rPr>
            <w:rStyle w:val="Hipercze"/>
            <w:rFonts w:cstheme="minorHAnsi"/>
          </w:rPr>
          <w:t>www.windoortech.pl</w:t>
        </w:r>
      </w:hyperlink>
    </w:p>
    <w:p w:rsidR="0004279F" w:rsidRPr="0004279F" w:rsidRDefault="0004279F" w:rsidP="0004279F">
      <w:pPr>
        <w:jc w:val="both"/>
        <w:rPr>
          <w:rFonts w:cstheme="minorHAnsi"/>
          <w:b/>
        </w:rPr>
      </w:pPr>
      <w:r w:rsidRPr="0004279F">
        <w:rPr>
          <w:rFonts w:cstheme="minorHAnsi"/>
          <w:b/>
        </w:rPr>
        <w:t>Obserwuj targi w mediach społecznościowych:</w:t>
      </w:r>
    </w:p>
    <w:p w:rsidR="0004279F" w:rsidRPr="0004279F" w:rsidRDefault="0004279F" w:rsidP="0004279F">
      <w:pPr>
        <w:jc w:val="both"/>
        <w:rPr>
          <w:rFonts w:cstheme="minorHAnsi"/>
          <w:shd w:val="clear" w:color="auto" w:fill="FFFFFF"/>
        </w:rPr>
      </w:pPr>
      <w:r w:rsidRPr="0004279F">
        <w:rPr>
          <w:rFonts w:cstheme="minorHAnsi"/>
          <w:shd w:val="clear" w:color="auto" w:fill="FFFFFF"/>
        </w:rPr>
        <w:t xml:space="preserve">LinkedIn: </w:t>
      </w:r>
      <w:hyperlink r:id="rId8" w:history="1">
        <w:r w:rsidRPr="0004279F">
          <w:rPr>
            <w:rStyle w:val="Hipercze"/>
            <w:rFonts w:cstheme="minorHAnsi"/>
            <w:shd w:val="clear" w:color="auto" w:fill="FFFFFF"/>
          </w:rPr>
          <w:t>https://www.linkedin.com/showcase/targiwindoortech/</w:t>
        </w:r>
      </w:hyperlink>
    </w:p>
    <w:p w:rsidR="0004279F" w:rsidRPr="0004279F" w:rsidRDefault="0004279F" w:rsidP="0004279F">
      <w:pPr>
        <w:jc w:val="both"/>
        <w:rPr>
          <w:rFonts w:cstheme="minorHAnsi"/>
          <w:shd w:val="clear" w:color="auto" w:fill="FFFFFF"/>
        </w:rPr>
      </w:pPr>
      <w:r w:rsidRPr="0004279F">
        <w:rPr>
          <w:rFonts w:cstheme="minorHAnsi"/>
          <w:shd w:val="clear" w:color="auto" w:fill="FFFFFF"/>
        </w:rPr>
        <w:t xml:space="preserve">Facebook: </w:t>
      </w:r>
      <w:hyperlink r:id="rId9" w:history="1">
        <w:r w:rsidRPr="0004279F">
          <w:rPr>
            <w:rStyle w:val="Hipercze"/>
            <w:rFonts w:cstheme="minorHAnsi"/>
            <w:shd w:val="clear" w:color="auto" w:fill="FFFFFF"/>
          </w:rPr>
          <w:t>https://www.facebook.com/events/498064542615779</w:t>
        </w:r>
      </w:hyperlink>
    </w:p>
    <w:p w:rsidR="0004279F" w:rsidRPr="0004279F" w:rsidRDefault="0004279F" w:rsidP="0004279F">
      <w:pPr>
        <w:jc w:val="both"/>
        <w:rPr>
          <w:rFonts w:cstheme="minorHAnsi"/>
          <w:shd w:val="clear" w:color="auto" w:fill="FFFFFF"/>
        </w:rPr>
      </w:pPr>
    </w:p>
    <w:p w:rsidR="00CD0444" w:rsidRPr="00CD0444" w:rsidRDefault="00CD0444" w:rsidP="00CD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59330" cy="15062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na Lisiec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014" cy="15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444" w:rsidRPr="00CD0444" w:rsidRDefault="00CD0444" w:rsidP="00CD04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D0444">
        <w:rPr>
          <w:rFonts w:eastAsia="Times New Roman" w:cstheme="minorHAnsi"/>
          <w:b/>
          <w:bCs/>
          <w:lang w:eastAsia="pl-PL"/>
        </w:rPr>
        <w:lastRenderedPageBreak/>
        <w:t>Hanna Lisiecka funkcję dyrektora tar</w:t>
      </w:r>
      <w:bookmarkStart w:id="0" w:name="_GoBack"/>
      <w:bookmarkEnd w:id="0"/>
      <w:r w:rsidRPr="00CD0444">
        <w:rPr>
          <w:rFonts w:eastAsia="Times New Roman" w:cstheme="minorHAnsi"/>
          <w:b/>
          <w:bCs/>
          <w:lang w:eastAsia="pl-PL"/>
        </w:rPr>
        <w:t>gów WINDOOR-TECH pełni od marca 2024 r. Z branżą stolarki związana jest od 2022 roku, wcześniej piastując stanowisko: Managera ds. Kluczowych Klientów targów WINDOOR-TECH.</w:t>
      </w:r>
    </w:p>
    <w:p w:rsidR="00CD0444" w:rsidRPr="00CD0444" w:rsidRDefault="00CD0444" w:rsidP="00CD04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D0444">
        <w:rPr>
          <w:rFonts w:eastAsia="Times New Roman" w:cstheme="minorHAnsi"/>
          <w:b/>
          <w:bCs/>
          <w:lang w:eastAsia="pl-PL"/>
        </w:rPr>
        <w:t>Hanna Lisiecka jest jednocześnie dyrektorem targów STONE - kluczowego spotkania branży kamieniarskiej. Zajmowała się też targami branży szklarskiej GLASS w latach 2015-2019.</w:t>
      </w:r>
    </w:p>
    <w:p w:rsidR="00A57FC3" w:rsidRPr="0004279F" w:rsidRDefault="00A57FC3"/>
    <w:sectPr w:rsidR="00A57FC3" w:rsidRPr="0004279F" w:rsidSect="004B5058">
      <w:headerReference w:type="default" r:id="rId11"/>
      <w:footerReference w:type="default" r:id="rId12"/>
      <w:pgSz w:w="11906" w:h="16838"/>
      <w:pgMar w:top="680" w:right="1701" w:bottom="2835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F5" w:rsidRDefault="006232F5" w:rsidP="005A1C0B">
      <w:pPr>
        <w:spacing w:after="0" w:line="240" w:lineRule="auto"/>
      </w:pPr>
      <w:r>
        <w:separator/>
      </w:r>
    </w:p>
  </w:endnote>
  <w:endnote w:type="continuationSeparator" w:id="0">
    <w:p w:rsidR="006232F5" w:rsidRDefault="006232F5" w:rsidP="005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4B5058">
    <w:pPr>
      <w:pStyle w:val="Stopka"/>
      <w:tabs>
        <w:tab w:val="clear" w:pos="4536"/>
        <w:tab w:val="clear" w:pos="9072"/>
        <w:tab w:val="right" w:pos="8789"/>
      </w:tabs>
      <w:ind w:left="142" w:right="-144"/>
    </w:pPr>
    <w:r>
      <w:rPr>
        <w:noProof/>
        <w:lang w:eastAsia="pl-PL"/>
      </w:rPr>
      <w:drawing>
        <wp:inline distT="0" distB="0" distL="0" distR="0" wp14:anchorId="07A00C9F" wp14:editId="2210D90D">
          <wp:extent cx="5610225" cy="107017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512" cy="107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F5" w:rsidRDefault="006232F5" w:rsidP="005A1C0B">
      <w:pPr>
        <w:spacing w:after="0" w:line="240" w:lineRule="auto"/>
      </w:pPr>
      <w:r>
        <w:separator/>
      </w:r>
    </w:p>
  </w:footnote>
  <w:footnote w:type="continuationSeparator" w:id="0">
    <w:p w:rsidR="006232F5" w:rsidRDefault="006232F5" w:rsidP="005A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5A1C0B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1DFF25DB" wp14:editId="605BF4AF">
          <wp:extent cx="3425959" cy="795530"/>
          <wp:effectExtent l="0" t="0" r="3175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pas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59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0B"/>
    <w:rsid w:val="0004279F"/>
    <w:rsid w:val="00241F4E"/>
    <w:rsid w:val="004B5058"/>
    <w:rsid w:val="004C0DE2"/>
    <w:rsid w:val="005A1C0B"/>
    <w:rsid w:val="006232F5"/>
    <w:rsid w:val="006502A3"/>
    <w:rsid w:val="00916E94"/>
    <w:rsid w:val="00A57FC3"/>
    <w:rsid w:val="00C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427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2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427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howcase/targiwindoorte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ndoortech.p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49806454261577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Dzida</dc:creator>
  <cp:lastModifiedBy>Ewa Gosiewska</cp:lastModifiedBy>
  <cp:revision>3</cp:revision>
  <dcterms:created xsi:type="dcterms:W3CDTF">2024-08-06T07:50:00Z</dcterms:created>
  <dcterms:modified xsi:type="dcterms:W3CDTF">2024-08-06T09:29:00Z</dcterms:modified>
</cp:coreProperties>
</file>