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1A0D" w14:textId="77777777" w:rsidR="00BA1335" w:rsidRPr="007E716D" w:rsidRDefault="00F10283" w:rsidP="007E716D">
      <w:pPr>
        <w:jc w:val="right"/>
        <w:rPr>
          <w:i/>
          <w:lang w:val="en-GB"/>
          <w:rFonts/>
        </w:rPr>
      </w:pPr>
      <w:r>
        <w:rPr>
          <w:i w:val="true"/>
          <w:lang w:val="en-GB"/>
          <w:rFonts/>
        </w:rPr>
        <w:t xml:space="preserve">Poznań, 24 January 2023</w:t>
      </w:r>
    </w:p>
    <w:p w14:paraId="7D174DB2" w14:textId="77777777" w:rsidR="00F10283" w:rsidRPr="00F10283" w:rsidRDefault="00F10283" w:rsidP="00F10283">
      <w:pPr>
        <w:spacing w:after="0" w:line="240" w:lineRule="auto"/>
        <w:jc w:val="both"/>
      </w:pPr>
    </w:p>
    <w:p w14:paraId="020C91DD" w14:textId="77777777" w:rsidR="00F10283" w:rsidRPr="00F10283" w:rsidRDefault="00F10283" w:rsidP="00F10283">
      <w:pPr>
        <w:spacing w:after="0" w:line="240" w:lineRule="auto"/>
        <w:jc w:val="both"/>
        <w:rPr>
          <w:b/>
          <w:lang w:val="en-GB"/>
          <w:rFonts/>
        </w:rPr>
      </w:pPr>
      <w:r>
        <w:rPr>
          <w:b w:val="true"/>
          <w:lang w:val="en-GB"/>
          <w:rFonts/>
        </w:rPr>
        <w:t xml:space="preserve">World premieres, key brands – we are counting down the days to the WINDOOR-TECH fair!</w:t>
      </w:r>
    </w:p>
    <w:p w14:paraId="374489DA" w14:textId="77777777" w:rsidR="00F10283" w:rsidRPr="00F10283" w:rsidRDefault="00F10283" w:rsidP="00F10283">
      <w:pPr>
        <w:spacing w:after="0" w:line="240" w:lineRule="auto"/>
        <w:jc w:val="both"/>
        <w:rPr>
          <w:b/>
          <w:lang w:val="en-GB"/>
          <w:rFonts/>
        </w:rPr>
      </w:pPr>
      <w:r>
        <w:rPr>
          <w:b w:val="true"/>
          <w:lang w:val="en-GB"/>
          <w:rFonts/>
        </w:rPr>
        <w:t xml:space="preserve">Halls filled with machines and technologies for the production of modern windows and doors wait for industry professionals at the fair premises.</w:t>
      </w:r>
      <w:r>
        <w:rPr>
          <w:b w:val="true"/>
          <w:lang w:val="en-GB"/>
          <w:rFonts/>
        </w:rPr>
        <w:t xml:space="preserve"> </w:t>
      </w:r>
      <w:r>
        <w:rPr>
          <w:b w:val="true"/>
          <w:lang w:val="en-GB"/>
          <w:rFonts/>
        </w:rPr>
        <w:t xml:space="preserve">Celebration of the industry: WinDoor-tech and Budma fairs will be held from January 31 to February 3, 2023.</w:t>
      </w:r>
    </w:p>
    <w:p w14:paraId="5B693D5F" w14:textId="77777777" w:rsidR="00F10283" w:rsidRPr="00F10283" w:rsidRDefault="00F10283" w:rsidP="00F10283">
      <w:pPr>
        <w:spacing w:after="0" w:line="240" w:lineRule="auto"/>
        <w:jc w:val="both"/>
      </w:pPr>
      <w:r>
        <w:rPr>
          <w:lang w:val="en-GB"/>
          <w:rFonts/>
        </w:rPr>
        <w:t xml:space="preserve">At the WinDoor-tech fair, the visitors will see the exhibition of over 50 exhibitors that have prepared their comprehensive offer, waiting four years for this fair edition.</w:t>
      </w:r>
      <w:r>
        <w:rPr>
          <w:lang w:val="en-GB"/>
          <w:rFonts/>
        </w:rPr>
        <w:t xml:space="preserve"> </w:t>
      </w:r>
      <w:r>
        <w:rPr>
          <w:lang w:val="en-GB"/>
          <w:rFonts/>
        </w:rPr>
        <w:t xml:space="preserve">Modern technologies and tools for window/door joinery will be presented in two halls and together with the Budma fair, the whole event will be held in nine exhibition halls.</w:t>
      </w:r>
    </w:p>
    <w:p w14:paraId="6F6459CC" w14:textId="77777777" w:rsidR="00F10283" w:rsidRPr="00F10283" w:rsidRDefault="00F10283" w:rsidP="00F10283">
      <w:pPr>
        <w:spacing w:after="0" w:line="240" w:lineRule="auto"/>
        <w:jc w:val="both"/>
      </w:pPr>
      <w:r>
        <w:rPr>
          <w:i w:val="true"/>
          <w:lang w:val="en-GB"/>
          <w:rFonts/>
        </w:rPr>
        <w:t xml:space="preserve">- We appreciate the trust of the exhibitors, who create this edition together with us.</w:t>
      </w:r>
      <w:r>
        <w:rPr>
          <w:i w:val="true"/>
          <w:lang w:val="en-GB"/>
          <w:rFonts/>
        </w:rPr>
        <w:t xml:space="preserve"> </w:t>
      </w:r>
      <w:r>
        <w:rPr>
          <w:i w:val="true"/>
          <w:lang w:val="en-GB"/>
          <w:rFonts/>
        </w:rPr>
        <w:t xml:space="preserve">The current situation on the construction market is a challenge for companies that have to fight for their position again.</w:t>
      </w:r>
      <w:r>
        <w:rPr>
          <w:i w:val="true"/>
          <w:lang w:val="en-GB"/>
          <w:rFonts/>
        </w:rPr>
        <w:t xml:space="preserve"> </w:t>
      </w:r>
      <w:r>
        <w:rPr>
          <w:i w:val="true"/>
          <w:lang w:val="en-GB"/>
          <w:rFonts/>
        </w:rPr>
        <w:t xml:space="preserve">The right marketing strategy is an effective weapon in this battle.</w:t>
      </w:r>
      <w:r>
        <w:rPr>
          <w:i w:val="true"/>
          <w:lang w:val="en-GB"/>
          <w:rFonts/>
        </w:rPr>
        <w:t xml:space="preserve"> </w:t>
      </w:r>
      <w:r>
        <w:rPr>
          <w:i w:val="true"/>
          <w:lang w:val="en-GB"/>
          <w:rFonts/>
        </w:rPr>
        <w:t xml:space="preserve">I am convinced that participation in the WinDoor-tech fair can significantly contribute to strengthening of brands.</w:t>
      </w:r>
      <w:r>
        <w:rPr>
          <w:i w:val="true"/>
          <w:lang w:val="en-GB"/>
          <w:rFonts/>
        </w:rPr>
        <w:t xml:space="preserve"> </w:t>
      </w:r>
      <w:r>
        <w:rPr>
          <w:i w:val="true"/>
          <w:lang w:val="en-GB"/>
          <w:rFonts/>
        </w:rPr>
        <w:t xml:space="preserve">We expect a lot of interest in new technologies this year.</w:t>
      </w:r>
      <w:r>
        <w:rPr>
          <w:i w:val="true"/>
          <w:lang w:val="en-GB"/>
          <w:rFonts/>
        </w:rPr>
        <w:t xml:space="preserve"> </w:t>
      </w:r>
      <w:r>
        <w:rPr>
          <w:i w:val="true"/>
          <w:lang w:val="en-GB"/>
          <w:rFonts/>
        </w:rPr>
        <w:t xml:space="preserve">They improve the position of door/window manufacturers in these times of particularly strong competition.</w:t>
      </w:r>
      <w:r>
        <w:rPr>
          <w:i w:val="true"/>
          <w:lang w:val="en-GB"/>
          <w:rFonts/>
        </w:rPr>
        <w:t xml:space="preserve"> </w:t>
      </w:r>
      <w:r>
        <w:rPr>
          <w:i w:val="true"/>
          <w:lang w:val="en-GB"/>
          <w:rFonts/>
        </w:rPr>
        <w:t xml:space="preserve">Those, who are closer to modern technologies are on the winning side</w:t>
      </w:r>
      <w:r>
        <w:rPr>
          <w:i w:val="true"/>
          <w:lang w:val="en-GB"/>
          <w:rFonts/>
        </w:rPr>
        <w:t xml:space="preserve"> </w:t>
      </w:r>
      <w:r>
        <w:rPr>
          <w:i w:val="true"/>
          <w:lang w:val="en-GB"/>
          <w:rFonts/>
        </w:rPr>
        <w:t xml:space="preserve">Tomorrow is happening today and </w:t>
      </w:r>
      <w:r w:rsidRPr="00F10283">
        <w:rPr>
          <w:lang w:val="en-GB"/>
          <w:rFonts/>
        </w:rPr>
        <w:t xml:space="preserve">WinDoor-tech</w:t>
      </w:r>
      <w:r>
        <w:rPr>
          <w:i w:val="true"/>
          <w:lang w:val="en-GB"/>
          <w:rFonts/>
        </w:rPr>
        <w:t xml:space="preserve"> is a place where these trends are very visible </w:t>
      </w:r>
      <w:r w:rsidRPr="00F10283">
        <w:rPr>
          <w:lang w:val="en-GB"/>
          <w:rFonts/>
        </w:rPr>
        <w:t xml:space="preserve">– says Mateusz Szymczak, director of WinDoor-tech.</w:t>
      </w:r>
    </w:p>
    <w:p w14:paraId="77D5E3B6" w14:textId="77777777" w:rsidR="00F10283" w:rsidRPr="00F10283" w:rsidRDefault="00F10283" w:rsidP="00F10283">
      <w:pPr>
        <w:spacing w:after="0" w:line="240" w:lineRule="auto"/>
        <w:jc w:val="both"/>
        <w:rPr>
          <w:b/>
          <w:lang w:val="en-GB"/>
          <w:rFonts/>
        </w:rPr>
      </w:pPr>
    </w:p>
    <w:p w14:paraId="638DC004" w14:textId="77777777" w:rsidR="00F10283" w:rsidRPr="00F10283" w:rsidRDefault="00F10283" w:rsidP="00F10283">
      <w:pPr>
        <w:spacing w:after="0" w:line="240" w:lineRule="auto"/>
        <w:jc w:val="both"/>
        <w:rPr>
          <w:b/>
          <w:lang w:val="en-GB"/>
          <w:rFonts/>
        </w:rPr>
      </w:pPr>
      <w:r>
        <w:rPr>
          <w:b w:val="true"/>
          <w:lang w:val="en-GB"/>
          <w:rFonts/>
        </w:rPr>
        <w:t xml:space="preserve">See new products and technologies at the fair!</w:t>
      </w:r>
    </w:p>
    <w:p w14:paraId="500C3FE1" w14:textId="77777777" w:rsidR="00F10283" w:rsidRPr="00F10283" w:rsidRDefault="00F10283" w:rsidP="00F10283">
      <w:pPr>
        <w:spacing w:after="0" w:line="240" w:lineRule="auto"/>
        <w:jc w:val="both"/>
      </w:pPr>
      <w:r>
        <w:rPr>
          <w:lang w:val="en-GB"/>
          <w:rFonts/>
        </w:rPr>
        <w:t xml:space="preserve">In surveys conducted by the MTP Group among trade fair visitors, regardless of the industry, there is one main reason for their presence at the fair.</w:t>
      </w:r>
      <w:r>
        <w:rPr>
          <w:lang w:val="en-GB"/>
          <w:rFonts/>
        </w:rPr>
        <w:t xml:space="preserve"> </w:t>
      </w:r>
      <w:r>
        <w:rPr>
          <w:lang w:val="en-GB"/>
          <w:rFonts/>
        </w:rPr>
        <w:t xml:space="preserve">Over 80 percent of respondents come for inspiration and to see the premieres of new products.</w:t>
      </w:r>
      <w:r>
        <w:rPr>
          <w:lang w:val="en-GB"/>
          <w:rFonts/>
        </w:rPr>
        <w:t xml:space="preserve"> </w:t>
      </w:r>
      <w:r>
        <w:rPr>
          <w:lang w:val="en-GB"/>
          <w:rFonts/>
        </w:rPr>
        <w:t xml:space="preserve">This year, at the WinDoor-tech fair, the visitors for the first time will also see some machines and solutions for the production of doors and windows.</w:t>
      </w:r>
      <w:r>
        <w:rPr>
          <w:lang w:val="en-GB"/>
          <w:rFonts/>
        </w:rPr>
        <w:t xml:space="preserve"> </w:t>
      </w:r>
      <w:r>
        <w:rPr>
          <w:lang w:val="en-GB"/>
          <w:rFonts/>
        </w:rPr>
        <w:t xml:space="preserve">Some exhibitors have already revealed what they will show at their stands.</w:t>
      </w:r>
      <w:r>
        <w:rPr>
          <w:lang w:val="en-GB"/>
          <w:rFonts/>
        </w:rPr>
        <w:t xml:space="preserve"> </w:t>
      </w:r>
    </w:p>
    <w:p w14:paraId="00FB8032" w14:textId="77777777" w:rsidR="00F10283" w:rsidRPr="00F10283" w:rsidRDefault="00F10283" w:rsidP="00F10283">
      <w:pPr>
        <w:spacing w:after="0" w:line="240" w:lineRule="auto"/>
        <w:ind w:firstLine="708"/>
        <w:jc w:val="both"/>
        <w:rPr>
          <w:rFonts w:cstheme="minorHAnsi"/>
          <w:shd w:val="clear" w:color="auto" w:fill="FFFFFF"/>
          <w:lang w:val="en-GB"/>
        </w:rPr>
      </w:pPr>
      <w:r w:rsidRPr="00F10283">
        <w:rPr>
          <w:b/>
          <w:lang w:val="en-GB"/>
          <w:rFonts/>
        </w:rPr>
        <w:t xml:space="preserve">HOMAG</w:t>
      </w:r>
      <w:r>
        <w:rPr>
          <w:shd w:val="clear" w:color="auto" w:fill="FFFFFF"/>
          <w:lang w:val="en-GB"/>
          <w:rFonts/>
        </w:rPr>
        <w:t xml:space="preserve"> – a world leader of manufacturers of woodworking machinery and equipment, using special VR glasses will not only allow you to visit the factory of the future, but also to design your own machine park. </w:t>
      </w:r>
      <w:r w:rsidRPr="00F10283">
        <w:rPr>
          <w:i/>
          <w:shd w:val="clear" w:color="auto" w:fill="FFFFFF"/>
          <w:lang w:val="en-GB"/>
          <w:rFonts/>
        </w:rPr>
        <w:t xml:space="preserve">– During the fair, we will also present the BUILDTEQ A-500 assembly table for the production of wooden frame structures, the WALL-TEQ M-120 multifunctional bridge for automatic processing of board elements of prefabricated structures and the CENTATEQ P-210 machining centre for the production of windows, doors and stairs</w:t>
      </w:r>
      <w:r>
        <w:rPr>
          <w:shd w:val="clear" w:color="auto" w:fill="FFFFFF"/>
          <w:lang w:val="en-GB"/>
          <w:rFonts/>
        </w:rPr>
        <w:t xml:space="preserve"> – says Rafał Kryczka, Sales Administration Manager at HOMAG Polska.</w:t>
      </w:r>
    </w:p>
    <w:p w14:paraId="4B71AF64" w14:textId="77777777" w:rsidR="00F10283" w:rsidRPr="00F10283" w:rsidRDefault="00F10283" w:rsidP="00F10283">
      <w:pPr>
        <w:spacing w:after="0" w:line="240" w:lineRule="auto"/>
        <w:ind w:firstLine="708"/>
        <w:jc w:val="both"/>
        <w:rPr>
          <w:b/>
          <w:lang w:val="en-GB"/>
          <w:rFonts/>
        </w:rPr>
      </w:pPr>
      <w:r>
        <w:rPr>
          <w:b w:val="true"/>
          <w:lang w:val="en-GB"/>
          <w:rFonts/>
        </w:rPr>
        <w:t xml:space="preserve">ELUMATEC – </w:t>
      </w:r>
      <w:r>
        <w:rPr>
          <w:lang w:val="en-GB"/>
          <w:rFonts/>
        </w:rPr>
        <w:t xml:space="preserve">global leading manufacturer and supplier of machines for processing aluminium, plastic and steel profiles in the premium segment is this year's winner of the MTP Gold Medal.</w:t>
      </w:r>
    </w:p>
    <w:p w14:paraId="63627621" w14:textId="77777777" w:rsidR="00F10283" w:rsidRPr="00F10283" w:rsidRDefault="00F10283" w:rsidP="00F10283">
      <w:pPr>
        <w:shd w:val="clear" w:color="auto" w:fill="FFFFFF"/>
        <w:spacing w:after="0" w:line="240" w:lineRule="auto"/>
        <w:jc w:val="both"/>
        <w:rPr>
          <w:rFonts w:cstheme="minorHAnsi"/>
          <w:bCs/>
          <w:iCs/>
          <w:lang w:val="en-GB"/>
        </w:rPr>
      </w:pPr>
      <w:r>
        <w:rPr>
          <w:lang w:val="en-GB"/>
          <w:rFonts/>
        </w:rPr>
        <w:t xml:space="preserve">At the WinDoor-tech fair, the company will present solutions for processing steel, aluminium and PVC profiles.</w:t>
      </w:r>
      <w:r>
        <w:rPr>
          <w:lang w:val="en-GB"/>
          <w:rFonts/>
        </w:rPr>
        <w:t xml:space="preserve"> </w:t>
      </w:r>
    </w:p>
    <w:p w14:paraId="535ABD62" w14:textId="77777777" w:rsidR="00F10283" w:rsidRPr="00F10283" w:rsidRDefault="00F10283" w:rsidP="00F10283">
      <w:pPr>
        <w:shd w:val="clear" w:color="auto" w:fill="FFFFFF"/>
        <w:spacing w:after="0" w:line="240" w:lineRule="auto"/>
        <w:jc w:val="both"/>
        <w:rPr>
          <w:rFonts w:cstheme="minorHAnsi"/>
          <w:bCs/>
          <w:i/>
          <w:iCs/>
          <w:lang w:val="en-GB"/>
        </w:rPr>
      </w:pPr>
      <w:r>
        <w:rPr>
          <w:i w:val="true"/>
          <w:lang w:val="en-GB"/>
          <w:rFonts/>
        </w:rPr>
        <w:t xml:space="preserve">- For the first time in Poland we will present the most compact machining centre for aluminium profiles – a machine called SBZ 118, which was awarded with the MTP Gold Medal.</w:t>
      </w:r>
      <w:r>
        <w:rPr>
          <w:i w:val="true"/>
          <w:lang w:val="en-GB"/>
          <w:rFonts/>
        </w:rPr>
        <w:t xml:space="preserve"> </w:t>
      </w:r>
      <w:r>
        <w:rPr>
          <w:i w:val="true"/>
          <w:lang w:val="en-GB"/>
          <w:rFonts/>
        </w:rPr>
        <w:t xml:space="preserve">It is a well-designed solution, a 3-axis profile machining centre offering full functionality: milling, drilling and notching.</w:t>
      </w:r>
      <w:r>
        <w:rPr>
          <w:i w:val="true"/>
          <w:lang w:val="en-GB"/>
          <w:rFonts/>
        </w:rPr>
        <w:t xml:space="preserve"> </w:t>
      </w:r>
      <w:r>
        <w:rPr>
          <w:i w:val="true"/>
          <w:lang w:val="en-GB"/>
          <w:rFonts/>
        </w:rPr>
        <w:t xml:space="preserve">It is a good choice due to its high efficiency, ease of use, space saving and low investment cost.</w:t>
      </w:r>
      <w:r>
        <w:rPr>
          <w:i w:val="true"/>
          <w:lang w:val="en-GB"/>
          <w:rFonts/>
        </w:rPr>
        <w:t xml:space="preserve"> </w:t>
      </w:r>
      <w:r>
        <w:rPr>
          <w:i w:val="true"/>
          <w:lang w:val="en-GB"/>
          <w:rFonts/>
        </w:rPr>
        <w:t xml:space="preserve">Another product premiere will include a series of 'someco' brand machines for welding PVC profiles used in the joinery industry.</w:t>
      </w:r>
      <w:r>
        <w:rPr>
          <w:i w:val="true"/>
          <w:lang w:val="en-GB"/>
          <w:rFonts/>
        </w:rPr>
        <w:t xml:space="preserve"> </w:t>
      </w:r>
      <w:r>
        <w:rPr>
          <w:i w:val="true"/>
          <w:lang w:val="en-GB"/>
          <w:rFonts/>
        </w:rPr>
        <w:t xml:space="preserve">One of the machines will be someco S</w:t>
      </w:r>
      <w:r>
        <w:rPr>
          <w:i w:val="true"/>
          <w:rFonts w:ascii="Calibri" w:hAnsi="Calibri"/>
          <w:lang w:val="en-GB"/>
        </w:rPr>
        <w:t xml:space="preserve">M 4H – a fully digital, horizontal CNC welder offering both standard and flashless welding technology.</w:t>
      </w:r>
    </w:p>
    <w:p w14:paraId="5B2039EF" w14:textId="471A8FE3" w:rsidR="00F10283" w:rsidRPr="00F10283" w:rsidRDefault="00F10283" w:rsidP="00F10283">
      <w:pPr>
        <w:shd w:val="clear" w:color="auto" w:fill="FFFFFF"/>
        <w:spacing w:after="0" w:line="240" w:lineRule="auto"/>
        <w:jc w:val="both"/>
        <w:rPr>
          <w:rFonts w:ascii="Calibri" w:hAnsi="Calibri" w:cs="Calibri"/>
          <w:color w:val="000000"/>
          <w:lang w:val="en-GB"/>
        </w:rPr>
      </w:pPr>
      <w:r>
        <w:rPr>
          <w:i w:val="true"/>
          <w:lang w:val="en-GB"/>
          <w:rFonts/>
        </w:rPr>
        <w:t xml:space="preserve">The someco project was indented as the combination of two consolidated experiences, a German team experienced with machining centres and an Italian team operating with standard and flashless welding.</w:t>
      </w:r>
      <w:r>
        <w:rPr>
          <w:i w:val="true"/>
          <w:rFonts w:ascii="Calibri" w:hAnsi="Calibri"/>
          <w:lang w:val="en-GB"/>
        </w:rPr>
        <w:t xml:space="preserve"> In Poland, the exclusive distributor of someco products is Elumatec Polska.</w:t>
      </w:r>
      <w:r w:rsidRPr="00F10283">
        <w:rPr>
          <w:bCs/>
          <w:iCs/>
          <w:lang w:val="en-GB"/>
          <w:rFonts/>
        </w:rPr>
        <w:t xml:space="preserve">–  </w:t>
      </w:r>
      <w:r>
        <w:rPr>
          <w:rFonts w:ascii="Calibri" w:hAnsi="Calibri"/>
          <w:lang w:val="en-GB"/>
        </w:rPr>
        <w:t xml:space="preserve">Mariusz Krukowski, General Director of Elumatec, encourages all visitors to visit the company's stand.</w:t>
      </w:r>
    </w:p>
    <w:p w14:paraId="7E5B5DC9" w14:textId="77777777" w:rsidR="00F10283" w:rsidRPr="00F10283" w:rsidRDefault="00F10283" w:rsidP="00F10283">
      <w:pPr>
        <w:spacing w:after="0" w:line="240" w:lineRule="auto"/>
        <w:ind w:firstLine="708"/>
        <w:jc w:val="both"/>
      </w:pPr>
      <w:r w:rsidRPr="00F10283">
        <w:rPr>
          <w:b/>
          <w:lang w:val="en-GB"/>
          <w:rFonts/>
        </w:rPr>
        <w:t xml:space="preserve">ORGADATA</w:t>
      </w:r>
      <w:r>
        <w:rPr>
          <w:lang w:val="en-GB"/>
          <w:rFonts/>
        </w:rPr>
        <w:t xml:space="preserve"> is a company that drives the development of the window, door and facade industry thanks to digital tools.</w:t>
      </w:r>
      <w:r>
        <w:rPr>
          <w:lang w:val="en-GB"/>
          <w:rFonts/>
        </w:rPr>
        <w:t xml:space="preserve"> </w:t>
      </w:r>
      <w:r>
        <w:rPr>
          <w:lang w:val="en-GB"/>
          <w:rFonts/>
        </w:rPr>
        <w:t xml:space="preserve">It's experience exceeds 40 years and has a leading position in the field of technology, proven by its flagship software – LogiKal®, awarded with the MTP Gold Medal at the WinDoor-tech 2023 fair.</w:t>
      </w:r>
      <w:r>
        <w:rPr>
          <w:lang w:val="en-GB"/>
          <w:rFonts/>
        </w:rPr>
        <w:t xml:space="preserve"> </w:t>
      </w:r>
      <w:r>
        <w:rPr>
          <w:lang w:val="en-GB"/>
          <w:rFonts/>
        </w:rPr>
        <w:t xml:space="preserve">LogiKal® 12 is the newest version of this of software and it will be presented by Orgadata East Europe at the fair.</w:t>
      </w:r>
      <w:r>
        <w:rPr>
          <w:lang w:val="en-GB"/>
          <w:rFonts/>
        </w:rPr>
        <w:t xml:space="preserve"> </w:t>
      </w:r>
      <w:r w:rsidRPr="00F10283">
        <w:rPr>
          <w:i/>
          <w:lang w:val="en-GB"/>
          <w:rFonts/>
        </w:rPr>
        <w:t xml:space="preserve">- New design centre, workpiece input view and 3D features are some examples of changes. The design and operating concept have been adapted to Microsoft packages to make navigation as simple and clear as possible. The software update also follows new trends, such as facilitating work with multiple screens or the multi-window function</w:t>
      </w:r>
      <w:r>
        <w:rPr>
          <w:lang w:val="en-GB"/>
          <w:rFonts/>
        </w:rPr>
        <w:t xml:space="preserve">– informs the exhibitor.</w:t>
      </w:r>
      <w:r>
        <w:rPr>
          <w:lang w:val="en-GB"/>
          <w:rFonts/>
        </w:rPr>
        <w:t xml:space="preserve"> </w:t>
      </w:r>
      <w:r>
        <w:rPr>
          <w:lang w:val="en-GB"/>
          <w:rFonts/>
        </w:rPr>
        <w:t xml:space="preserve">In addition, at the ORGADATA stand visitors will see LogiKal® MES – a management centre that controls, digitizes and optimizes production, and Datasafe – a solution that allows user to easily control a huge amount of data.</w:t>
      </w:r>
      <w:r>
        <w:rPr>
          <w:lang w:val="en-GB"/>
          <w:rFonts/>
        </w:rPr>
        <w:t xml:space="preserve"> </w:t>
      </w:r>
    </w:p>
    <w:p w14:paraId="1229F1AA" w14:textId="77777777" w:rsidR="00F10283" w:rsidRPr="00F10283" w:rsidRDefault="00F10283" w:rsidP="00F10283">
      <w:pPr>
        <w:spacing w:after="0" w:line="240" w:lineRule="auto"/>
        <w:ind w:firstLine="708"/>
        <w:jc w:val="both"/>
        <w:rPr>
          <w:rFonts w:cstheme="minorHAnsi"/>
          <w:shd w:val="clear" w:color="auto" w:fill="FFFFFF"/>
          <w:lang w:val="en-GB"/>
        </w:rPr>
      </w:pPr>
      <w:r w:rsidRPr="00F10283">
        <w:rPr>
          <w:b/>
          <w:lang w:val="en-GB"/>
          <w:rFonts/>
        </w:rPr>
        <w:t xml:space="preserve">FIMTEC-POLSKA </w:t>
      </w:r>
      <w:r>
        <w:rPr>
          <w:shd w:val="clear" w:color="auto" w:fill="FFFFFF"/>
          <w:lang w:val="en-GB"/>
          <w:rFonts/>
        </w:rPr>
        <w:t xml:space="preserve">the record holder of the exhibition space, with the stand of 1251 m2, is the winner of 3 Gold Medals 2023 and this year's jubilee </w:t>
      </w:r>
      <w:r w:rsidRPr="00F10283">
        <w:rPr>
          <w:lang w:val="en-GB"/>
          <w:rFonts/>
        </w:rPr>
        <w:t xml:space="preserve">(25 years!)</w:t>
      </w:r>
      <w:r>
        <w:rPr>
          <w:shd w:val="clear" w:color="auto" w:fill="FFFFFF"/>
          <w:lang w:val="en-GB"/>
          <w:rFonts/>
        </w:rPr>
        <w:t xml:space="preserve">, who also shares its plans for the fair.</w:t>
      </w:r>
      <w:r>
        <w:rPr>
          <w:shd w:val="clear" w:color="auto" w:fill="FFFFFF"/>
          <w:lang w:val="en-GB"/>
          <w:rFonts/>
        </w:rPr>
        <w:t xml:space="preserve"> </w:t>
      </w:r>
      <w:r>
        <w:rPr>
          <w:shd w:val="clear" w:color="auto" w:fill="FFFFFF"/>
          <w:lang w:val="en-GB"/>
          <w:rFonts/>
        </w:rPr>
        <w:t xml:space="preserve">The company is creating an impressive exhibition, preparing world premieres.</w:t>
      </w:r>
      <w:r>
        <w:rPr>
          <w:shd w:val="clear" w:color="auto" w:fill="FFFFFF"/>
          <w:lang w:val="en-GB"/>
          <w:rFonts/>
        </w:rPr>
        <w:t xml:space="preserve"> </w:t>
      </w:r>
      <w:r>
        <w:rPr>
          <w:shd w:val="clear" w:color="auto" w:fill="FFFFFF"/>
          <w:lang w:val="en-GB"/>
          <w:rFonts/>
        </w:rPr>
        <w:t xml:space="preserve">One of them will be FAB CUT 3B RS DYNAMIC – a machining and cutting centre equipped with modules for screwing steel and drilling holes for dowels, including a robot for mounting attachments.</w:t>
      </w:r>
      <w:r>
        <w:rPr>
          <w:shd w:val="clear" w:color="auto" w:fill="FFFFFF"/>
          <w:lang w:val="en-GB"/>
          <w:rFonts/>
        </w:rPr>
        <w:t xml:space="preserve"> </w:t>
      </w:r>
      <w:r>
        <w:rPr>
          <w:shd w:val="clear" w:color="auto" w:fill="FFFFFF"/>
          <w:lang w:val="en-GB"/>
          <w:rFonts/>
        </w:rPr>
        <w:t xml:space="preserve">For the first time at the fair, the company will present the DCM2 - a digital compactor for aluminium corners.</w:t>
      </w:r>
      <w:r>
        <w:rPr>
          <w:shd w:val="clear" w:color="auto" w:fill="FFFFFF"/>
          <w:lang w:val="en-GB"/>
          <w:rFonts/>
        </w:rPr>
        <w:t xml:space="preserve"> </w:t>
      </w:r>
    </w:p>
    <w:p w14:paraId="6E28D428" w14:textId="77777777" w:rsidR="00F10283" w:rsidRPr="00F10283" w:rsidRDefault="00F10283" w:rsidP="00F10283">
      <w:pPr>
        <w:spacing w:after="0" w:line="240" w:lineRule="auto"/>
        <w:jc w:val="both"/>
        <w:rPr>
          <w:rFonts w:cstheme="minorHAnsi"/>
          <w:b/>
          <w:lang w:val="en-GB"/>
        </w:rPr>
      </w:pPr>
      <w:r>
        <w:rPr>
          <w:shd w:val="clear" w:color="auto" w:fill="FFFFFF"/>
          <w:lang w:val="en-GB"/>
          <w:rFonts/>
        </w:rPr>
        <w:t xml:space="preserve">Visitors to the stand of Fimtec-Polska will also see modern shape-welding robots, machining and cutting centres and aluminium saws.</w:t>
      </w:r>
    </w:p>
    <w:p w14:paraId="2F5FF4B9" w14:textId="77777777" w:rsidR="00F10283" w:rsidRPr="00F10283" w:rsidRDefault="00F10283" w:rsidP="00F10283">
      <w:pPr>
        <w:spacing w:after="0" w:line="240" w:lineRule="auto"/>
        <w:ind w:firstLine="708"/>
        <w:jc w:val="both"/>
      </w:pPr>
      <w:r>
        <w:rPr>
          <w:b w:val="true"/>
          <w:lang w:val="en-GB"/>
          <w:rFonts/>
        </w:rPr>
        <w:t xml:space="preserve">SCHMALZ</w:t>
      </w:r>
      <w:r w:rsidRPr="00F10283">
        <w:rPr>
          <w:lang w:val="en-GB"/>
          <w:rFonts/>
        </w:rPr>
        <w:t xml:space="preserve"> will present its vacuum manipulator. In addition, at the exhibitor's stand, the experts will help visitors to test systems for handling metals, steel or wood. SCHMALZ is a market leader in automation with vacuum and ergonomic handling systems. Its wide product range in the vacuum automation sector includes individual components such as suction cups or vacuum generators, complete gripping systems and clamping solutions for clamping workpieces, for example on CNC machining centres.</w:t>
      </w:r>
    </w:p>
    <w:p w14:paraId="0F3C3028" w14:textId="77777777" w:rsidR="00F10283" w:rsidRPr="00F10283" w:rsidRDefault="00F10283" w:rsidP="00F10283">
      <w:pPr>
        <w:spacing w:after="0" w:line="240" w:lineRule="auto"/>
        <w:ind w:firstLine="708"/>
        <w:jc w:val="both"/>
        <w:rPr>
          <w:rFonts w:cstheme="minorHAnsi"/>
          <w:lang w:val="en-GB"/>
        </w:rPr>
      </w:pPr>
      <w:r>
        <w:rPr>
          <w:b w:val="true"/>
          <w:lang w:val="en-GB"/>
          <w:rFonts/>
        </w:rPr>
        <w:t xml:space="preserve">WEGOMA POLSKA</w:t>
      </w:r>
      <w:r>
        <w:rPr>
          <w:lang w:val="en-GB"/>
          <w:rFonts/>
        </w:rPr>
        <w:t xml:space="preserve">, a company that has been on the market for 20 years, is a leading manufacturer and supplier of machines for cutting and processing aluminium, PVC, steel and wood profiles.</w:t>
      </w:r>
      <w:r>
        <w:rPr>
          <w:lang w:val="en-GB"/>
          <w:rFonts/>
        </w:rPr>
        <w:t xml:space="preserve"> </w:t>
      </w:r>
      <w:r>
        <w:rPr>
          <w:lang w:val="en-GB"/>
          <w:rFonts/>
        </w:rPr>
        <w:t xml:space="preserve">Its customers include mainly companies manufacturing windows and doors or specialized production companies processing various types of profiles and boards.</w:t>
      </w:r>
    </w:p>
    <w:p w14:paraId="131024EF" w14:textId="77777777" w:rsidR="00F10283" w:rsidRPr="00F10283" w:rsidRDefault="00F10283" w:rsidP="00F10283">
      <w:pPr>
        <w:spacing w:after="0" w:line="240" w:lineRule="auto"/>
        <w:jc w:val="both"/>
        <w:rPr>
          <w:rFonts w:cstheme="minorHAnsi"/>
          <w:lang w:val="en-GB"/>
        </w:rPr>
      </w:pPr>
      <w:r>
        <w:rPr>
          <w:i w:val="true"/>
          <w:lang w:val="en-GB"/>
          <w:rFonts/>
        </w:rPr>
        <w:t xml:space="preserve">- At the </w:t>
      </w:r>
      <w:r w:rsidRPr="00F10283">
        <w:rPr>
          <w:bCs/>
          <w:iCs/>
          <w:lang w:val="en-GB"/>
          <w:rFonts/>
        </w:rPr>
        <w:t xml:space="preserve">WinDoor-tech</w:t>
      </w:r>
      <w:r>
        <w:rPr>
          <w:i w:val="true"/>
          <w:lang w:val="en-GB"/>
          <w:rFonts/>
        </w:rPr>
        <w:t xml:space="preserve">, we will show the three most popular machining centres for aluminium, PVC and steel, two large double-head saws for cutting profiles in two planes and two profiles at once.</w:t>
      </w:r>
      <w:r>
        <w:rPr>
          <w:i w:val="true"/>
          <w:lang w:val="en-GB"/>
          <w:rFonts/>
        </w:rPr>
        <w:t xml:space="preserve"> </w:t>
      </w:r>
      <w:r>
        <w:rPr>
          <w:i w:val="true"/>
          <w:lang w:val="en-GB"/>
          <w:rFonts/>
        </w:rPr>
        <w:t xml:space="preserve">We will also present a four-head vertical welder and a CNC cleaning machine, as well as a CNC tempering machine manufactured by Wegoma</w:t>
      </w:r>
      <w:r>
        <w:rPr>
          <w:lang w:val="en-GB"/>
          <w:rFonts/>
        </w:rPr>
        <w:t xml:space="preserve"> – reveals the plans of Wegoma Polska, its owner Konrad Józefiak.</w:t>
      </w:r>
    </w:p>
    <w:p w14:paraId="6D65935A" w14:textId="77777777" w:rsidR="00F10283" w:rsidRPr="00F10283" w:rsidRDefault="00F10283" w:rsidP="00F10283">
      <w:pPr>
        <w:shd w:val="clear" w:color="auto" w:fill="FFFFFF"/>
        <w:spacing w:after="0" w:line="240" w:lineRule="auto"/>
        <w:ind w:firstLine="708"/>
        <w:jc w:val="both"/>
        <w:rPr>
          <w:rFonts w:ascii="Segoe UI Historic" w:eastAsia="Times New Roman" w:hAnsi="Segoe UI Historic" w:cs="Segoe UI Historic"/>
          <w:color w:val="050505"/>
          <w:sz w:val="23"/>
          <w:szCs w:val="23"/>
          <w:lang w:val="en-GB"/>
        </w:rPr>
      </w:pPr>
      <w:r w:rsidRPr="00F10283">
        <w:rPr>
          <w:b/>
          <w:lang w:val="en-GB"/>
          <w:rFonts/>
        </w:rPr>
        <w:t xml:space="preserve">STÜRTZ POLSKA</w:t>
      </w:r>
      <w:r>
        <w:rPr>
          <w:lang w:val="en-GB"/>
          <w:rFonts/>
        </w:rPr>
        <w:t xml:space="preserve"> is another exhibitor receiving the MTP Gold Medal. The jury of the competition awarded this prestigious award to the Automatic Buffering and Sorting System together with the glazing robot managed by the ProOpt software.</w:t>
      </w:r>
      <w:r>
        <w:rPr>
          <w:lang w:val="en-GB"/>
          <w:rFonts/>
        </w:rPr>
        <w:t xml:space="preserve"> </w:t>
      </w:r>
      <w:r>
        <w:rPr>
          <w:lang w:val="en-GB"/>
          <w:rFonts/>
        </w:rPr>
        <w:t xml:space="preserve">The solution will be presented at the WinDoorTech fair.</w:t>
      </w:r>
      <w:r>
        <w:rPr>
          <w:lang w:val="en-GB"/>
          <w:rFonts/>
        </w:rPr>
        <w:t xml:space="preserve"> </w:t>
      </w:r>
    </w:p>
    <w:p w14:paraId="6CD2DC2D" w14:textId="77777777" w:rsidR="00F10283" w:rsidRPr="00F10283" w:rsidRDefault="00F10283" w:rsidP="00F10283">
      <w:pPr>
        <w:spacing w:after="0" w:line="240" w:lineRule="auto"/>
        <w:jc w:val="both"/>
        <w:rPr>
          <w:b/>
          <w:lang w:val="en-GB"/>
          <w:rFonts/>
        </w:rPr>
      </w:pPr>
    </w:p>
    <w:p w14:paraId="7055AD8B" w14:textId="77777777" w:rsidR="00F10283" w:rsidRPr="00F10283" w:rsidRDefault="00F10283" w:rsidP="00F10283">
      <w:pPr>
        <w:spacing w:after="0" w:line="240" w:lineRule="auto"/>
        <w:jc w:val="both"/>
      </w:pPr>
      <w:r>
        <w:rPr>
          <w:lang w:val="en-GB"/>
          <w:rFonts/>
        </w:rPr>
        <w:t xml:space="preserve">Both exhibitors and participants of the WinDoor-tech fair will be able to take advantage of economic consultancy regarding the diagnosis of the company's condition, repair programs or management systems.</w:t>
      </w:r>
      <w:r>
        <w:rPr>
          <w:lang w:val="en-GB"/>
          <w:rFonts/>
        </w:rPr>
        <w:t xml:space="preserve"> </w:t>
      </w:r>
      <w:r w:rsidRPr="00F10283">
        <w:rPr>
          <w:b/>
          <w:highlight w:val="white"/>
          <w:lang w:val="en-GB"/>
          <w:rFonts/>
        </w:rPr>
        <w:t xml:space="preserve">TAXCOACH</w:t>
      </w:r>
      <w:r>
        <w:rPr>
          <w:lang w:val="en-GB"/>
          <w:rFonts/>
        </w:rPr>
        <w:t xml:space="preserve"> experts will provide support to those interested in modern and comprehensive accounting solutions.</w:t>
      </w:r>
    </w:p>
    <w:p w14:paraId="21EFAFCC" w14:textId="77777777" w:rsidR="00F10283" w:rsidRPr="00F10283" w:rsidRDefault="00F10283" w:rsidP="00F10283">
      <w:pPr>
        <w:spacing w:after="0" w:line="240" w:lineRule="auto"/>
        <w:jc w:val="both"/>
      </w:pPr>
    </w:p>
    <w:p w14:paraId="0337FA28" w14:textId="77777777" w:rsidR="00F10283" w:rsidRPr="00F10283" w:rsidRDefault="00F10283" w:rsidP="00F10283">
      <w:pPr>
        <w:spacing w:after="0" w:line="240" w:lineRule="auto"/>
        <w:jc w:val="both"/>
      </w:pPr>
      <w:r>
        <w:rPr>
          <w:lang w:val="en-GB"/>
          <w:rFonts/>
        </w:rPr>
        <w:t xml:space="preserve">This is only a small fraction of the rich offer presented by WinDoor-tech exhibitors. Some companies do not reveal how they intend to attract and surprise the professionals and fair visitors.</w:t>
      </w:r>
      <w:r>
        <w:rPr>
          <w:lang w:val="en-GB"/>
          <w:rFonts/>
        </w:rPr>
        <w:t xml:space="preserve"> </w:t>
      </w:r>
      <w:r>
        <w:rPr>
          <w:lang w:val="en-GB"/>
          <w:rFonts/>
        </w:rPr>
        <w:t xml:space="preserve">Many industry leaders will present their offer, including: ITA TOOLS, SZKŁOMAL, IMAC, MC DIAM, KLAES POLSKA, HEGLA, EXPOGLASS, NORGPOL, R&amp;D TECH, PERTICI INDUSTRIES, as well as many companies providing innovative technologies and solutions for the production of windows and doors.</w:t>
      </w:r>
    </w:p>
    <w:p w14:paraId="15848A3B" w14:textId="77777777" w:rsidR="00F10283" w:rsidRPr="00F10283" w:rsidRDefault="00F10283" w:rsidP="00F10283">
      <w:pPr>
        <w:spacing w:after="0" w:line="240" w:lineRule="auto"/>
        <w:jc w:val="both"/>
        <w:rPr>
          <w:b/>
          <w:highlight w:val="white"/>
          <w:lang w:val="en-GB"/>
          <w:rFonts/>
        </w:rPr>
      </w:pPr>
      <w:r>
        <w:rPr>
          <w:b w:val="true"/>
          <w:highlight w:val="white"/>
          <w:lang w:val="en-GB"/>
          <w:rFonts/>
        </w:rPr>
        <w:t xml:space="preserve">Environmental know-how</w:t>
      </w:r>
    </w:p>
    <w:p w14:paraId="18B7A7AB" w14:textId="77777777" w:rsidR="00F10283" w:rsidRPr="00F10283" w:rsidRDefault="00F10283" w:rsidP="00F10283">
      <w:pPr>
        <w:spacing w:after="0" w:line="240" w:lineRule="auto"/>
        <w:jc w:val="both"/>
      </w:pPr>
      <w:r w:rsidRPr="00F10283">
        <w:rPr>
          <w:bCs/>
          <w:iCs/>
          <w:lang w:val="en-GB"/>
          <w:rFonts/>
        </w:rPr>
        <w:t xml:space="preserve">WinDoor-tech</w:t>
      </w:r>
      <w:r>
        <w:rPr>
          <w:highlight w:val="white"/>
          <w:lang w:val="en-GB"/>
          <w:rFonts/>
        </w:rPr>
        <w:t xml:space="preserve"> and Budma fairs are not only a vast space arranged by exhibitors, outdoing each other in modern stand designs and a comprehensive offer, but also a place where people come for knowledge and inspiration.</w:t>
      </w:r>
      <w:r>
        <w:rPr>
          <w:highlight w:val="white"/>
          <w:lang w:val="en-GB"/>
          <w:rFonts/>
        </w:rPr>
        <w:t xml:space="preserve"> </w:t>
      </w:r>
      <w:r>
        <w:rPr>
          <w:highlight w:val="white"/>
          <w:lang w:val="en-GB"/>
          <w:rFonts/>
        </w:rPr>
        <w:t xml:space="preserve">Therefore, this year's program includes industry seminars.</w:t>
      </w:r>
      <w:r>
        <w:rPr>
          <w:highlight w:val="white"/>
          <w:lang w:val="en-GB"/>
          <w:rFonts/>
        </w:rPr>
        <w:t xml:space="preserve"> </w:t>
      </w:r>
      <w:r w:rsidRPr="00F10283">
        <w:rPr>
          <w:lang w:val="en-GB"/>
          <w:rFonts/>
        </w:rPr>
        <w:t xml:space="preserve">Particular emphasis will be placed on the environment-friendly production of windows.</w:t>
      </w:r>
    </w:p>
    <w:p w14:paraId="58A8185F" w14:textId="77777777" w:rsidR="00F10283" w:rsidRPr="00F10283" w:rsidRDefault="00F10283" w:rsidP="00F10283">
      <w:pPr>
        <w:spacing w:after="0" w:line="240" w:lineRule="auto"/>
        <w:ind w:firstLine="708"/>
        <w:jc w:val="both"/>
        <w:rPr>
          <w:i/>
          <w:lang w:val="en-GB"/>
          <w:rFonts/>
        </w:rPr>
      </w:pPr>
      <w:r>
        <w:rPr>
          <w:lang w:val="en-GB"/>
          <w:rFonts/>
        </w:rPr>
        <w:t xml:space="preserve">One of such initiatives is the EPPA conference of the European Trade Association of PVC Window System Suppliers entitled: </w:t>
      </w:r>
      <w:r w:rsidRPr="00F10283">
        <w:rPr>
          <w:i/>
          <w:lang w:val="en-GB"/>
          <w:rFonts/>
        </w:rPr>
        <w:t xml:space="preserve">PVC window profiles and their value chain as the key to climate protection and business development. EPPA Association for the window industry in Poland and Europe</w:t>
      </w:r>
      <w:r>
        <w:rPr>
          <w:lang w:val="en-GB"/>
          <w:rFonts/>
        </w:rPr>
        <w:t xml:space="preserve">".</w:t>
      </w:r>
      <w:r>
        <w:rPr>
          <w:lang w:val="en-GB"/>
          <w:rFonts/>
        </w:rPr>
        <w:t xml:space="preserve"> </w:t>
      </w:r>
      <w:r>
        <w:rPr>
          <w:lang w:val="en-GB"/>
          <w:rFonts/>
        </w:rPr>
        <w:t xml:space="preserve">The intention of the organizers of the event, which will take place on February 1 in pavilion 10 at the Poznań International Fair, is to present directions of action to maximize the recycling of the window product in the entire life cycle process, as well as to determine the operational use of windows dismantled during the renovation of buildings and the introduction new energy-saving products.</w:t>
      </w:r>
      <w:r>
        <w:rPr>
          <w:lang w:val="en-GB"/>
          <w:rFonts/>
        </w:rPr>
        <w:t xml:space="preserve"> </w:t>
      </w:r>
      <w:r>
        <w:rPr>
          <w:lang w:val="en-GB"/>
          <w:rFonts/>
        </w:rPr>
        <w:t xml:space="preserve">EPPA is launching a program to make the association an integrator of activities supporting window manufacturers, window showrooms and window assembly companies in the collection of dismantled windows.</w:t>
      </w:r>
      <w:r>
        <w:rPr>
          <w:lang w:val="en-GB"/>
          <w:rFonts/>
        </w:rPr>
        <w:t xml:space="preserve"> </w:t>
      </w:r>
      <w:r>
        <w:rPr>
          <w:lang w:val="en-GB"/>
          <w:rFonts/>
        </w:rPr>
        <w:t xml:space="preserve">EPPA will also take care of their further efficient transfer to companies specializing in processing them into raw materials from which it will be possible to produce new windows.</w:t>
      </w:r>
      <w:r>
        <w:rPr>
          <w:lang w:val="en-GB"/>
          <w:rFonts/>
        </w:rPr>
        <w:t xml:space="preserve"> </w:t>
      </w:r>
      <w:r>
        <w:rPr>
          <w:lang w:val="en-GB"/>
          <w:rFonts/>
        </w:rPr>
        <w:t xml:space="preserve">The conference is addressed to decision-makers dealing with marketing, sales and logistics as well as service activities of both manufacturers, distributors and installation and service companies.</w:t>
      </w:r>
      <w:r>
        <w:rPr>
          <w:lang w:val="en-GB"/>
          <w:rFonts/>
        </w:rPr>
        <w:t xml:space="preserve"> </w:t>
      </w:r>
      <w:r>
        <w:rPr>
          <w:lang w:val="en-GB"/>
          <w:rFonts/>
        </w:rPr>
        <w:t xml:space="preserve">During the event, many issues will be addressed, such as</w:t>
      </w:r>
      <w:r w:rsidRPr="00F10283">
        <w:rPr>
          <w:i/>
          <w:lang w:val="en-GB"/>
          <w:rFonts/>
        </w:rPr>
        <w:t xml:space="preserve">: What does the circular economy mean in practice? What are the benefits of this economy to producers and consumers, and how does it affect large and small businesses.</w:t>
      </w:r>
    </w:p>
    <w:p w14:paraId="43BBD8C4" w14:textId="77777777" w:rsidR="00F10283" w:rsidRPr="00F10283" w:rsidRDefault="00F10283" w:rsidP="00F10283">
      <w:pPr>
        <w:spacing w:after="0" w:line="240" w:lineRule="auto"/>
        <w:ind w:firstLine="708"/>
        <w:jc w:val="both"/>
      </w:pPr>
      <w:r>
        <w:rPr>
          <w:lang w:val="en-GB"/>
          <w:rFonts/>
        </w:rPr>
        <w:t xml:space="preserve">Green colours, associated with energy efficiency, will also dominate at MONTERIADA 2023.</w:t>
      </w:r>
      <w:r>
        <w:rPr>
          <w:lang w:val="en-GB"/>
          <w:rFonts/>
        </w:rPr>
        <w:t xml:space="preserve"> </w:t>
      </w:r>
      <w:r>
        <w:rPr>
          <w:lang w:val="en-GB"/>
          <w:rFonts/>
        </w:rPr>
        <w:t xml:space="preserve">The new edition of the event will focus on saving heat.</w:t>
      </w:r>
      <w:r>
        <w:rPr>
          <w:lang w:val="en-GB"/>
          <w:rFonts/>
        </w:rPr>
        <w:t xml:space="preserve"> </w:t>
      </w:r>
    </w:p>
    <w:p w14:paraId="1877B265" w14:textId="77777777" w:rsidR="00F10283" w:rsidRPr="00F10283" w:rsidRDefault="00F10283" w:rsidP="00F10283">
      <w:pPr>
        <w:spacing w:after="0" w:line="240" w:lineRule="auto"/>
        <w:jc w:val="both"/>
      </w:pPr>
      <w:r>
        <w:rPr>
          <w:lang w:val="en-GB"/>
          <w:rFonts/>
        </w:rPr>
        <w:t xml:space="preserve">Assembly shows will start on January 31 at MONTERIADA 2023.</w:t>
      </w:r>
      <w:r>
        <w:rPr>
          <w:lang w:val="en-GB"/>
          <w:rFonts/>
        </w:rPr>
        <w:t xml:space="preserve"> </w:t>
      </w:r>
      <w:r>
        <w:rPr>
          <w:lang w:val="en-GB"/>
          <w:rFonts/>
        </w:rPr>
        <w:t xml:space="preserve">The motto of this year's edition is: Make your home warm. – </w:t>
      </w:r>
      <w:r w:rsidRPr="00F10283">
        <w:rPr>
          <w:i/>
          <w:lang w:val="en-GB"/>
          <w:rFonts/>
        </w:rPr>
        <w:t xml:space="preserve">We are returning with MONTERIADA to the BUDMA fair in Poznań, this time in new green colours. It is a reference to energy efficiency and sustainability, the leading trends of modern construction industry. Together with our Partners, we will show how to save heat at home by using modern well-installed windows, external and garage doors. The concept of the event also perfectly fits into the theme of the social campaign "GOOD ASSEMBLY</w:t>
      </w:r>
      <w:r>
        <w:rPr>
          <w:lang w:val="en-GB"/>
          <w:rFonts/>
        </w:rPr>
        <w:t xml:space="preserve">– Make your home warm" – emphasizes Paweł Wróblewski, Managing Director of the POiD Association, the organizer of the event.</w:t>
      </w:r>
    </w:p>
    <w:p w14:paraId="43038257" w14:textId="77777777" w:rsidR="00F10283" w:rsidRPr="00F10283" w:rsidRDefault="00F10283" w:rsidP="00F10283">
      <w:pPr>
        <w:spacing w:after="0" w:line="240" w:lineRule="auto"/>
        <w:jc w:val="both"/>
      </w:pPr>
      <w:r>
        <w:rPr>
          <w:lang w:val="en-GB"/>
          <w:rFonts/>
        </w:rPr>
        <w:t xml:space="preserve">At MONTERIADA 2023, you will see daily live assembly of warm windows, external doors and garage doors, organised by event Partners – leading companies in the construction joinery industry.</w:t>
      </w:r>
      <w:r>
        <w:rPr>
          <w:lang w:val="en-GB"/>
          <w:rFonts/>
        </w:rPr>
        <w:t xml:space="preserve"> </w:t>
      </w:r>
      <w:r>
        <w:rPr>
          <w:lang w:val="en-GB"/>
          <w:rFonts/>
        </w:rPr>
        <w:t xml:space="preserve">A very important element of MONTERIADA 2023 will be a meeting of exhibitors, members of the POiD Association, journalists and representatives of organizations and institutions related to the joinery industry.</w:t>
      </w:r>
      <w:r>
        <w:rPr>
          <w:lang w:val="en-GB"/>
          <w:rFonts/>
        </w:rPr>
        <w:t xml:space="preserve"> </w:t>
      </w:r>
      <w:r>
        <w:rPr>
          <w:lang w:val="en-GB"/>
          <w:rFonts/>
        </w:rPr>
        <w:t xml:space="preserve">be It will a platform for exchanging experiences and discussing future of the industry in 2023.</w:t>
      </w:r>
      <w:r>
        <w:rPr>
          <w:lang w:val="en-GB"/>
          <w:rFonts/>
        </w:rPr>
        <w:t xml:space="preserve"> </w:t>
      </w:r>
      <w:r>
        <w:rPr>
          <w:lang w:val="en-GB"/>
          <w:rFonts/>
        </w:rPr>
        <w:t xml:space="preserve">The event will end on February 3, 2023.</w:t>
      </w:r>
    </w:p>
    <w:p w14:paraId="78AC1F8A" w14:textId="77777777" w:rsidR="00F10283" w:rsidRPr="00F10283" w:rsidRDefault="00F10283" w:rsidP="00F10283">
      <w:pPr>
        <w:spacing w:after="0" w:line="240" w:lineRule="auto"/>
        <w:ind w:firstLine="708"/>
        <w:jc w:val="both"/>
      </w:pPr>
      <w:r>
        <w:rPr>
          <w:lang w:val="en-GB"/>
          <w:rFonts/>
        </w:rPr>
        <w:t xml:space="preserve">"Thermal modernization" will be the main topic of the seminar "Renovation market as an opportunity for manufacturers of building materials" which will take place during the fair on February 1 in Hall 10.</w:t>
      </w:r>
      <w:r>
        <w:rPr>
          <w:lang w:val="en-GB"/>
          <w:rFonts/>
        </w:rPr>
        <w:t xml:space="preserve"> </w:t>
      </w:r>
      <w:r>
        <w:rPr>
          <w:lang w:val="en-GB"/>
          <w:rFonts/>
        </w:rPr>
        <w:t xml:space="preserve">During the seminar, Maksymilian Miros from the Centre for Industry Analysis will present current data on the Polish construction market and show large potential of the renovation market.</w:t>
      </w:r>
      <w:r>
        <w:rPr>
          <w:lang w:val="en-GB"/>
          <w:rFonts/>
        </w:rPr>
        <w:t xml:space="preserve"> </w:t>
      </w:r>
      <w:r>
        <w:rPr>
          <w:lang w:val="en-GB"/>
          <w:rFonts/>
        </w:rPr>
        <w:t xml:space="preserve">The Thermal Modernization Coalition wants to help the industry gain new customers thanks to the financing programs for window and door replacements operating in Poland.</w:t>
      </w:r>
      <w:r>
        <w:rPr>
          <w:lang w:val="en-GB"/>
          <w:rFonts/>
        </w:rPr>
        <w:t xml:space="preserve"> </w:t>
      </w:r>
      <w:r>
        <w:rPr>
          <w:lang w:val="en-GB"/>
          <w:rFonts/>
        </w:rPr>
        <w:t xml:space="preserve">For this reason, the Coalition initiated an action promoting subsidies for windows (dotacjenaokna.pl).</w:t>
      </w:r>
    </w:p>
    <w:p w14:paraId="7E42EC76" w14:textId="77777777" w:rsidR="00F10283" w:rsidRPr="00F10283" w:rsidRDefault="00F10283" w:rsidP="00F10283">
      <w:pPr>
        <w:shd w:val="clear" w:color="auto" w:fill="FFFFFF"/>
        <w:spacing w:before="100" w:beforeAutospacing="1" w:after="0" w:afterAutospacing="1" w:line="240" w:lineRule="auto"/>
        <w:jc w:val="both"/>
        <w:textAlignment w:val="baseline"/>
        <w:rPr>
          <w:rFonts w:eastAsia="Times New Roman" w:cstheme="minorHAnsi"/>
          <w:b/>
          <w:lang w:val="en-GB"/>
        </w:rPr>
      </w:pPr>
      <w:r>
        <w:rPr>
          <w:b w:val="true"/>
          <w:lang w:val="en-GB"/>
          <w:rFonts/>
        </w:rPr>
        <w:t xml:space="preserve">The BUDMA International Construction and Architecture Fair and the WINDOOR-TECH International Fair of Machines, Tools and Components for the Production of Windows, Doors, Gates and Facades will be held from January 31 to February 3, 2023, at the Poznań International Fair.</w:t>
      </w:r>
    </w:p>
    <w:p w14:paraId="68766A78" w14:textId="77777777" w:rsidR="00F10283" w:rsidRPr="00F10283" w:rsidRDefault="00F10283" w:rsidP="00F10283">
      <w:pPr>
        <w:shd w:val="clear" w:color="auto" w:fill="FFFFFF"/>
        <w:spacing w:after="0" w:line="240" w:lineRule="auto"/>
        <w:jc w:val="both"/>
        <w:textAlignment w:val="baseline"/>
        <w:rPr>
          <w:rFonts w:eastAsia="Times New Roman" w:cstheme="minorHAnsi"/>
          <w:b/>
          <w:lang w:val="en-GB"/>
        </w:rPr>
      </w:pPr>
      <w:r>
        <w:rPr>
          <w:b w:val="true"/>
          <w:lang w:val="en-GB"/>
          <w:rFonts/>
        </w:rPr>
        <w:t xml:space="preserve">For more information visit:</w:t>
      </w:r>
    </w:p>
    <w:p w14:paraId="21DF6453" w14:textId="77777777" w:rsidR="00F10283" w:rsidRPr="00F10283" w:rsidRDefault="00000000" w:rsidP="00F10283">
      <w:pPr>
        <w:shd w:val="clear" w:color="auto" w:fill="FFFFFF"/>
        <w:spacing w:after="0" w:line="240" w:lineRule="auto"/>
        <w:jc w:val="both"/>
        <w:textAlignment w:val="baseline"/>
        <w:rPr>
          <w:rFonts w:eastAsia="Times New Roman" w:cstheme="minorHAnsi"/>
          <w:b/>
          <w:color w:val="0000FF"/>
          <w:u w:val="single"/>
          <w:lang w:val="en-GB"/>
        </w:rPr>
      </w:pPr>
      <w:hyperlink r:id="rId6" w:history="1">
        <w:r>
          <w:rPr>
            <w:b w:val="true"/>
            <w:color w:val="0000FF"/>
            <w:u w:val="single"/>
            <w:lang w:val="en-GB"/>
            <w:rFonts/>
          </w:rPr>
          <w:t xml:space="preserve">www.windoortech.pl</w:t>
        </w:r>
      </w:hyperlink>
    </w:p>
    <w:p w14:paraId="121878C1" w14:textId="77777777" w:rsidR="00F10283" w:rsidRPr="00F10283" w:rsidRDefault="00000000" w:rsidP="00F10283">
      <w:pPr>
        <w:shd w:val="clear" w:color="auto" w:fill="FFFFFF"/>
        <w:spacing w:after="0" w:line="240" w:lineRule="auto"/>
        <w:jc w:val="both"/>
        <w:textAlignment w:val="baseline"/>
        <w:rPr>
          <w:rFonts w:eastAsia="Times New Roman" w:cstheme="minorHAnsi"/>
          <w:b/>
          <w:lang w:val="en-GB"/>
        </w:rPr>
      </w:pPr>
      <w:hyperlink r:id="rId7" w:history="1">
        <w:r>
          <w:rPr>
            <w:b w:val="true"/>
            <w:color w:val="0000FF"/>
            <w:u w:val="single"/>
            <w:lang w:val="en-GB"/>
            <w:rFonts/>
          </w:rPr>
          <w:t xml:space="preserve">www.budma.pl</w:t>
        </w:r>
      </w:hyperlink>
    </w:p>
    <w:p w14:paraId="4FDD4B38" w14:textId="77777777" w:rsidR="00F10283" w:rsidRPr="00F10283" w:rsidRDefault="00F10283" w:rsidP="00F10283">
      <w:pPr>
        <w:spacing w:after="0" w:line="240" w:lineRule="auto"/>
        <w:ind w:firstLine="708"/>
        <w:jc w:val="both"/>
      </w:pPr>
    </w:p>
    <w:p w14:paraId="779B8BA4" w14:textId="77777777" w:rsidR="000C4A0E" w:rsidRDefault="000C4A0E" w:rsidP="000C4A0E">
      <w:pPr>
        <w:spacing w:after="0" w:line="240" w:lineRule="auto"/>
        <w:jc w:val="both"/>
        <w:rPr>
          <w:rFonts w:cstheme="minorHAnsi"/>
          <w:lang w:val="en-GB"/>
        </w:rPr>
      </w:pPr>
    </w:p>
    <w:sectPr w:rsidR="000C4A0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5FC9" w14:textId="77777777" w:rsidR="00F80288" w:rsidRDefault="00F80288" w:rsidP="00F80242">
      <w:pPr>
        <w:spacing w:after="0" w:line="240" w:lineRule="auto"/>
      </w:pPr>
      <w:r>
        <w:rPr>
          <w:lang w:val="en-GB"/>
          <w:rFonts/>
        </w:rPr>
        <w:separator/>
      </w:r>
    </w:p>
  </w:endnote>
  <w:endnote w:type="continuationSeparator" w:id="0">
    <w:p w14:paraId="685EAB4A" w14:textId="77777777" w:rsidR="00F80288" w:rsidRDefault="00F80288" w:rsidP="00F80242">
      <w:pPr>
        <w:spacing w:after="0" w:line="240" w:lineRule="auto"/>
      </w:pPr>
      <w:r>
        <w:rPr>
          <w:lang w:val="en-GB"/>
          <w:rFont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9A0B" w14:textId="77777777" w:rsidR="005F3BB4" w:rsidRDefault="005F3B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88C8" w14:textId="77777777" w:rsidR="005F3BB4" w:rsidRDefault="005F3BB4">
    <w:pPr>
      <w:pStyle w:val="Stopka"/>
    </w:pPr>
  </w:p>
  <w:p w14:paraId="18F25386" w14:textId="77777777" w:rsidR="005F3BB4" w:rsidRDefault="005F3BB4">
    <w:pPr>
      <w:pStyle w:val="Stopka"/>
    </w:pPr>
  </w:p>
  <w:p w14:paraId="237B00B1" w14:textId="77777777" w:rsidR="005F3BB4" w:rsidRDefault="005F3BB4">
    <w:pPr>
      <w:pStyle w:val="Stopka"/>
    </w:pPr>
  </w:p>
  <w:p w14:paraId="40D644F1" w14:textId="77777777" w:rsidR="005F3BB4" w:rsidRDefault="005F3BB4">
    <w:pPr>
      <w:pStyle w:val="Stopka"/>
    </w:pPr>
  </w:p>
  <w:p w14:paraId="771FA5B1" w14:textId="77777777" w:rsidR="005F3BB4" w:rsidRDefault="005F3BB4">
    <w:pPr>
      <w:pStyle w:val="Stopka"/>
    </w:pPr>
  </w:p>
  <w:p w14:paraId="142476D5" w14:textId="77777777" w:rsidR="005F3BB4" w:rsidRDefault="005F3B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D419" w14:textId="77777777" w:rsidR="005F3BB4" w:rsidRDefault="005F3B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F3A4" w14:textId="77777777" w:rsidR="00F80288" w:rsidRDefault="00F80288" w:rsidP="00F80242">
      <w:pPr>
        <w:spacing w:after="0" w:line="240" w:lineRule="auto"/>
      </w:pPr>
      <w:r>
        <w:rPr>
          <w:lang w:val="en-GB"/>
          <w:rFonts/>
        </w:rPr>
        <w:separator/>
      </w:r>
    </w:p>
  </w:footnote>
  <w:footnote w:type="continuationSeparator" w:id="0">
    <w:p w14:paraId="3F9FF835" w14:textId="77777777" w:rsidR="00F80288" w:rsidRDefault="00F80288" w:rsidP="00F80242">
      <w:pPr>
        <w:spacing w:after="0" w:line="240" w:lineRule="auto"/>
      </w:pPr>
      <w:r>
        <w:rPr>
          <w:lang w:val="en-GB"/>
          <w:rFont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B71E" w14:textId="77777777" w:rsidR="005F3BB4" w:rsidRDefault="005F3B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EC71" w14:textId="77777777" w:rsidR="005F3BB4" w:rsidRDefault="005F3BB4">
    <w:pPr>
      <w:pStyle w:val="Nagwek"/>
    </w:pPr>
    <w:r>
      <w:rPr>
        <w:lang w:val="en-GB"/>
        <w:rFonts/>
      </w:rPr>
      <w:drawing>
        <wp:anchor distT="0" distB="0" distL="114300" distR="114300" simplePos="0" relativeHeight="251659264" behindDoc="1" locked="0" layoutInCell="1" allowOverlap="1" wp14:anchorId="015DAE4A" wp14:editId="01F406A8">
          <wp:simplePos x="0" y="0"/>
          <wp:positionH relativeFrom="page">
            <wp:posOffset>0</wp:posOffset>
          </wp:positionH>
          <wp:positionV relativeFrom="paragraph">
            <wp:posOffset>-449580</wp:posOffset>
          </wp:positionV>
          <wp:extent cx="7538587" cy="10665459"/>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7" cy="106654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F7143" w14:textId="77777777" w:rsidR="005F3BB4" w:rsidRDefault="005F3BB4">
    <w:pPr>
      <w:pStyle w:val="Nagwek"/>
    </w:pPr>
  </w:p>
  <w:p w14:paraId="15F8D263" w14:textId="77777777" w:rsidR="005F3BB4" w:rsidRDefault="005F3BB4">
    <w:pPr>
      <w:pStyle w:val="Nagwek"/>
    </w:pPr>
  </w:p>
  <w:p w14:paraId="05ABD88A" w14:textId="77777777" w:rsidR="005F3BB4" w:rsidRDefault="005F3BB4">
    <w:pPr>
      <w:pStyle w:val="Nagwek"/>
    </w:pPr>
  </w:p>
  <w:p w14:paraId="2C9EDEEE" w14:textId="77777777" w:rsidR="005F3BB4" w:rsidRDefault="005F3BB4">
    <w:pPr>
      <w:pStyle w:val="Nagwek"/>
    </w:pPr>
  </w:p>
  <w:p w14:paraId="65DB1E29" w14:textId="77777777" w:rsidR="00F80242" w:rsidRDefault="00F8024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A4E2" w14:textId="77777777" w:rsidR="005F3BB4" w:rsidRDefault="005F3BB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242"/>
    <w:rsid w:val="00067763"/>
    <w:rsid w:val="000C4A0E"/>
    <w:rsid w:val="00162FE6"/>
    <w:rsid w:val="0039279C"/>
    <w:rsid w:val="003E3F16"/>
    <w:rsid w:val="00453338"/>
    <w:rsid w:val="00535FC8"/>
    <w:rsid w:val="00551BC5"/>
    <w:rsid w:val="005F3BB4"/>
    <w:rsid w:val="00652446"/>
    <w:rsid w:val="00666648"/>
    <w:rsid w:val="00776FA1"/>
    <w:rsid w:val="007E716D"/>
    <w:rsid w:val="0090085F"/>
    <w:rsid w:val="00A73527"/>
    <w:rsid w:val="00B17C3E"/>
    <w:rsid w:val="00BA1335"/>
    <w:rsid w:val="00D8246B"/>
    <w:rsid w:val="00E70DDF"/>
    <w:rsid w:val="00F10283"/>
    <w:rsid w:val="00F552DF"/>
    <w:rsid w:val="00F61077"/>
    <w:rsid w:val="00F80242"/>
    <w:rsid w:val="00F802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8B6C"/>
  <w15:docId w15:val="{475B6D3A-F430-4AE0-B870-969E31A9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71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unhideWhenUsed/>
    <w:rsid w:val="007E716D"/>
    <w:rPr>
      <w:color w:val="0000FF"/>
      <w:u w:val="single"/>
    </w:rPr>
  </w:style>
  <w:style w:type="character" w:styleId="Pogrubienie">
    <w:name w:val="Strong"/>
    <w:basedOn w:val="Domylnaczcionkaakapitu"/>
    <w:uiPriority w:val="22"/>
    <w:qFormat/>
    <w:rsid w:val="007E716D"/>
    <w:rPr>
      <w:b/>
      <w:bCs/>
    </w:rPr>
  </w:style>
  <w:style w:type="paragraph" w:customStyle="1" w:styleId="text--paragraph">
    <w:name w:val="text--paragraph"/>
    <w:basedOn w:val="Normalny"/>
    <w:rsid w:val="007E716D"/>
    <w:pPr>
      <w:spacing w:before="100" w:beforeAutospacing="1" w:after="100" w:afterAutospacing="1" w:line="240" w:lineRule="auto"/>
    </w:pPr>
    <w:rPr>
      <w:rFonts w:ascii="Times New Roman" w:eastAsia="Times New Roman" w:hAnsi="Times New Roman" w:cs="Times New Roman"/>
      <w:sz w:val="24"/>
      <w:szCs w:val="24"/>
      <w:lang w:eastAsia="pl-PL" w:val="en-GB"/>
    </w:rPr>
  </w:style>
  <w:style w:type="paragraph" w:styleId="NormalnyWeb">
    <w:name w:val="Normal (Web)"/>
    <w:basedOn w:val="Normalny"/>
    <w:uiPriority w:val="99"/>
    <w:semiHidden/>
    <w:unhideWhenUsed/>
    <w:rsid w:val="000C4A0E"/>
    <w:pPr>
      <w:spacing w:before="100" w:beforeAutospacing="1" w:after="100" w:afterAutospacing="1" w:line="240" w:lineRule="auto"/>
    </w:pPr>
    <w:rPr>
      <w:rFonts w:ascii="Times New Roman" w:eastAsia="Times New Roman" w:hAnsi="Times New Roman" w:cs="Times New Roman"/>
      <w:sz w:val="24"/>
      <w:szCs w:val="24"/>
      <w:lang w:eastAsia="pl-PL" w:val="en-GB"/>
    </w:rPr>
  </w:style>
  <w:style w:type="character" w:styleId="UyteHipercze">
    <w:name w:val="FollowedHyperlink"/>
    <w:basedOn w:val="Domylnaczcionkaakapitu"/>
    <w:uiPriority w:val="99"/>
    <w:semiHidden/>
    <w:unhideWhenUsed/>
    <w:rsid w:val="000C4A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86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udma.p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ndoortech.pl/pl?utm_source=infoprasowe_styczen_2023&amp;utm_medium=new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1717</Words>
  <Characters>10304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Anna Glapa</cp:lastModifiedBy>
  <cp:revision>7</cp:revision>
  <dcterms:created xsi:type="dcterms:W3CDTF">2022-10-13T11:41:00Z</dcterms:created>
  <dcterms:modified xsi:type="dcterms:W3CDTF">2023-01-26T08:19:00Z</dcterms:modified>
</cp:coreProperties>
</file>