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35" w:rsidRPr="007E716D" w:rsidRDefault="00F10283" w:rsidP="007E716D">
      <w:pPr>
        <w:jc w:val="right"/>
        <w:rPr>
          <w:i/>
        </w:rPr>
      </w:pPr>
      <w:r>
        <w:rPr>
          <w:i/>
        </w:rPr>
        <w:t>Poznań, 24</w:t>
      </w:r>
      <w:r w:rsidR="007E716D" w:rsidRPr="007E716D">
        <w:rPr>
          <w:i/>
        </w:rPr>
        <w:t xml:space="preserve"> </w:t>
      </w:r>
      <w:r>
        <w:rPr>
          <w:i/>
        </w:rPr>
        <w:t>stycznia 2023</w:t>
      </w:r>
      <w:r w:rsidR="007E716D" w:rsidRPr="007E716D">
        <w:rPr>
          <w:i/>
        </w:rPr>
        <w:t xml:space="preserve"> r.</w:t>
      </w:r>
    </w:p>
    <w:p w:rsidR="00F10283" w:rsidRPr="00F10283" w:rsidRDefault="00F10283" w:rsidP="00F10283">
      <w:pPr>
        <w:spacing w:after="0" w:line="240" w:lineRule="auto"/>
        <w:jc w:val="both"/>
      </w:pPr>
    </w:p>
    <w:p w:rsidR="00F10283" w:rsidRPr="00F10283" w:rsidRDefault="00F10283" w:rsidP="00F10283">
      <w:pPr>
        <w:spacing w:after="0" w:line="240" w:lineRule="auto"/>
        <w:jc w:val="both"/>
        <w:rPr>
          <w:b/>
        </w:rPr>
      </w:pPr>
      <w:r w:rsidRPr="00F10283">
        <w:rPr>
          <w:b/>
        </w:rPr>
        <w:t>Światowe premiery, kluczowe marki – odliczamy dni do targów WINDOOR-TECH!</w:t>
      </w:r>
    </w:p>
    <w:p w:rsidR="00F10283" w:rsidRPr="00F10283" w:rsidRDefault="00F10283" w:rsidP="00F10283">
      <w:pPr>
        <w:spacing w:after="0" w:line="240" w:lineRule="auto"/>
        <w:jc w:val="both"/>
        <w:rPr>
          <w:b/>
        </w:rPr>
      </w:pPr>
      <w:r w:rsidRPr="00F10283">
        <w:rPr>
          <w:b/>
        </w:rPr>
        <w:t xml:space="preserve">Hale wypełnione maszynami i technologiami do produkcji nowoczesnych okien i drzwi – to czeka już za kilka dni wszystkich profesjonalistów związanych ze stolarką. Święto branży: Targi </w:t>
      </w:r>
      <w:proofErr w:type="spellStart"/>
      <w:r w:rsidRPr="00F10283">
        <w:rPr>
          <w:b/>
        </w:rPr>
        <w:t>WinDoor-tech</w:t>
      </w:r>
      <w:proofErr w:type="spellEnd"/>
      <w:r w:rsidRPr="00F10283">
        <w:rPr>
          <w:b/>
        </w:rPr>
        <w:t xml:space="preserve"> i </w:t>
      </w:r>
      <w:proofErr w:type="spellStart"/>
      <w:r w:rsidRPr="00F10283">
        <w:rPr>
          <w:b/>
        </w:rPr>
        <w:t>Budma</w:t>
      </w:r>
      <w:proofErr w:type="spellEnd"/>
      <w:r w:rsidRPr="00F10283">
        <w:rPr>
          <w:b/>
        </w:rPr>
        <w:t xml:space="preserve"> potrwa od 31 stycznia do 3 lutego 2023.</w:t>
      </w:r>
    </w:p>
    <w:p w:rsidR="00F10283" w:rsidRPr="00F10283" w:rsidRDefault="00F10283" w:rsidP="00F10283">
      <w:pPr>
        <w:spacing w:after="0" w:line="240" w:lineRule="auto"/>
        <w:jc w:val="both"/>
      </w:pPr>
      <w:r w:rsidRPr="00F10283">
        <w:t xml:space="preserve">W ramach targów </w:t>
      </w:r>
      <w:proofErr w:type="spellStart"/>
      <w:r w:rsidRPr="00F10283">
        <w:t>WinDoor-tech</w:t>
      </w:r>
      <w:proofErr w:type="spellEnd"/>
      <w:r w:rsidRPr="00F10283">
        <w:t xml:space="preserve"> będzie można zobaczyć ekspozycję ponad 50 wystawców, którzy czekając na tę edycję od czterech lat, szykują swoją kompleksową ofertę. Nowoczesne technologie i narzędzia dla stolarki otworowej zajmą niemal dwa pawilony a łącznie z targami </w:t>
      </w:r>
      <w:proofErr w:type="spellStart"/>
      <w:r w:rsidRPr="00F10283">
        <w:t>Budma</w:t>
      </w:r>
      <w:proofErr w:type="spellEnd"/>
      <w:r w:rsidRPr="00F10283">
        <w:t xml:space="preserve"> będzie ich aż dziewięć.</w:t>
      </w:r>
    </w:p>
    <w:p w:rsidR="00F10283" w:rsidRPr="00F10283" w:rsidRDefault="00F10283" w:rsidP="00F10283">
      <w:pPr>
        <w:spacing w:after="0" w:line="240" w:lineRule="auto"/>
        <w:jc w:val="both"/>
      </w:pPr>
      <w:r w:rsidRPr="00F10283">
        <w:rPr>
          <w:i/>
        </w:rPr>
        <w:t xml:space="preserve">- Doceniamy bardzo zaufanie jakim obdarzyli nas wystawcy kreujący tę edycję wspólnie z nami. Obecna sytuacja na rynku budowlanym jest wyzwaniem dla firm, które muszą na nowo zmierzyć się z walką o swoją pozycję. Odpowiednia strategia marketingowa jest skuteczną bronią w tej batalii. Jestem przekonany, że udział w targach </w:t>
      </w:r>
      <w:proofErr w:type="spellStart"/>
      <w:r w:rsidRPr="00F10283">
        <w:rPr>
          <w:i/>
        </w:rPr>
        <w:t>WinDoor-tech</w:t>
      </w:r>
      <w:proofErr w:type="spellEnd"/>
      <w:r w:rsidRPr="00F10283">
        <w:rPr>
          <w:i/>
        </w:rPr>
        <w:t xml:space="preserve"> może znacznie przyczynić się do wzmocnienia marki. Przewidujemy w tym roku duże zainteresowanie nowymi technologiami. To one w czasach szczególnie silnej konkurencji wpływają na notowania producentów stolarki. Wygrają ci, którzy będą bliżej technologii przyszłości. To jutro dzieje się dziś a targi </w:t>
      </w:r>
      <w:proofErr w:type="spellStart"/>
      <w:r w:rsidRPr="00F10283">
        <w:t>WinDoor-tech</w:t>
      </w:r>
      <w:proofErr w:type="spellEnd"/>
      <w:r w:rsidRPr="00F10283">
        <w:rPr>
          <w:i/>
        </w:rPr>
        <w:t xml:space="preserve"> są miejscem gdzie te trendy </w:t>
      </w:r>
      <w:r>
        <w:rPr>
          <w:i/>
        </w:rPr>
        <w:t xml:space="preserve">są bardzo widoczne </w:t>
      </w:r>
      <w:r w:rsidRPr="00F10283">
        <w:t xml:space="preserve">- mówi Mateusz Szymczak, dyrektor targów </w:t>
      </w:r>
      <w:proofErr w:type="spellStart"/>
      <w:r w:rsidRPr="00F10283">
        <w:t>WinDoor-tech</w:t>
      </w:r>
      <w:proofErr w:type="spellEnd"/>
      <w:r w:rsidRPr="00F10283">
        <w:t>.</w:t>
      </w:r>
    </w:p>
    <w:p w:rsidR="00F10283" w:rsidRPr="00F10283" w:rsidRDefault="00F10283" w:rsidP="00F10283">
      <w:pPr>
        <w:spacing w:after="0" w:line="240" w:lineRule="auto"/>
        <w:jc w:val="both"/>
        <w:rPr>
          <w:b/>
        </w:rPr>
      </w:pPr>
    </w:p>
    <w:p w:rsidR="00F10283" w:rsidRPr="00F10283" w:rsidRDefault="00F10283" w:rsidP="00F10283">
      <w:pPr>
        <w:spacing w:after="0" w:line="240" w:lineRule="auto"/>
        <w:jc w:val="both"/>
        <w:rPr>
          <w:b/>
        </w:rPr>
      </w:pPr>
      <w:r w:rsidRPr="00F10283">
        <w:rPr>
          <w:b/>
        </w:rPr>
        <w:t>Na targi po premiery i nowości!</w:t>
      </w:r>
    </w:p>
    <w:p w:rsidR="00F10283" w:rsidRPr="00F10283" w:rsidRDefault="00F10283" w:rsidP="00F10283">
      <w:pPr>
        <w:spacing w:after="0" w:line="240" w:lineRule="auto"/>
        <w:jc w:val="both"/>
      </w:pPr>
      <w:r w:rsidRPr="00F10283">
        <w:t xml:space="preserve">W ankietach prowadzonych przez Grupę MTP wśród zwiedzających targi, niezależnie od branży, główny powód ich obecności na targach jest jeden. Ponad 80 proc. ankietowanych przyjeżdża po inspiracje i premiery produktowe. W tym roku na targach </w:t>
      </w:r>
      <w:proofErr w:type="spellStart"/>
      <w:r w:rsidRPr="00F10283">
        <w:t>WinDoor-tech</w:t>
      </w:r>
      <w:proofErr w:type="spellEnd"/>
      <w:r w:rsidRPr="00F10283">
        <w:t xml:space="preserve"> również będzie można po raz pierwszy zobaczyć niektóre maszyny i rozwiązania do produkcji stolarki. Część wystawców już zdradza co pokaże na swoim stoisku. </w:t>
      </w:r>
    </w:p>
    <w:p w:rsidR="00F10283" w:rsidRPr="00F10283" w:rsidRDefault="00F10283" w:rsidP="00F10283">
      <w:pPr>
        <w:spacing w:after="0" w:line="240" w:lineRule="auto"/>
        <w:ind w:firstLine="708"/>
        <w:jc w:val="both"/>
        <w:rPr>
          <w:rFonts w:cstheme="minorHAnsi"/>
          <w:shd w:val="clear" w:color="auto" w:fill="FFFFFF"/>
        </w:rPr>
      </w:pPr>
      <w:r w:rsidRPr="00F10283">
        <w:rPr>
          <w:rFonts w:cstheme="minorHAnsi"/>
          <w:b/>
        </w:rPr>
        <w:t>HOMAG</w:t>
      </w:r>
      <w:r w:rsidRPr="00F10283">
        <w:rPr>
          <w:rFonts w:cstheme="minorHAnsi"/>
          <w:shd w:val="clear" w:color="auto" w:fill="FFFFFF"/>
        </w:rPr>
        <w:t xml:space="preserve"> - światowy lider wśród producentów maszyn i urządzeń do obróbki drewna za pomocą specjalnych okularów VR umożliwi nie tylko przeniesienie się do fabryki przyszłości, ale także na zaprojektowanie własnego parku maszynowego. </w:t>
      </w:r>
      <w:r w:rsidRPr="00F10283">
        <w:rPr>
          <w:rFonts w:cstheme="minorHAnsi"/>
          <w:i/>
          <w:shd w:val="clear" w:color="auto" w:fill="FFFFFF"/>
        </w:rPr>
        <w:t>– Podczas targów zaprezentujemy również stół montażowy służący do wytwarzania drewnianych konstrukcji ramowych BUILDTEQ A-500, most wielofunkcyjny WALL-TEQ M-120 przeznaczony do automatycznej obróbki elementów płytowych konstrukcji prefabrykowanych oraz Centrum obróbcze CENTATEQ P-210 do produkcji okien, drzwi i schodów</w:t>
      </w:r>
      <w:r w:rsidRPr="00F10283">
        <w:rPr>
          <w:rFonts w:cstheme="minorHAnsi"/>
          <w:shd w:val="clear" w:color="auto" w:fill="FFFFFF"/>
        </w:rPr>
        <w:t xml:space="preserve"> - informuje Rafał Kryczka, kierownik Administracji Sprzedaży HOMAG Polska.</w:t>
      </w:r>
    </w:p>
    <w:p w:rsidR="00F10283" w:rsidRPr="00F10283" w:rsidRDefault="00F10283" w:rsidP="00F10283">
      <w:pPr>
        <w:spacing w:after="0" w:line="240" w:lineRule="auto"/>
        <w:ind w:firstLine="708"/>
        <w:jc w:val="both"/>
        <w:rPr>
          <w:b/>
        </w:rPr>
      </w:pPr>
      <w:r w:rsidRPr="00F10283">
        <w:rPr>
          <w:b/>
        </w:rPr>
        <w:t xml:space="preserve">ELUMATEC – </w:t>
      </w:r>
      <w:r w:rsidRPr="00F10283">
        <w:rPr>
          <w:rFonts w:cstheme="minorHAnsi"/>
          <w:bCs/>
          <w:iCs/>
        </w:rPr>
        <w:t xml:space="preserve">wiodący na świecie producent i dostawca maszyn do obróbki profili aluminiowych, z tworzyw sztucznych i stalowych w segmencie </w:t>
      </w:r>
      <w:proofErr w:type="spellStart"/>
      <w:r w:rsidRPr="00F10283">
        <w:rPr>
          <w:rFonts w:cstheme="minorHAnsi"/>
          <w:bCs/>
          <w:iCs/>
        </w:rPr>
        <w:t>premium</w:t>
      </w:r>
      <w:proofErr w:type="spellEnd"/>
      <w:r w:rsidRPr="00F10283">
        <w:rPr>
          <w:rFonts w:cstheme="minorHAnsi"/>
          <w:bCs/>
          <w:iCs/>
        </w:rPr>
        <w:t xml:space="preserve"> to tegoroczny laureat Złotego Medalu MTP. </w:t>
      </w:r>
    </w:p>
    <w:p w:rsidR="00F10283" w:rsidRPr="00F10283" w:rsidRDefault="00F10283" w:rsidP="00F10283">
      <w:pPr>
        <w:shd w:val="clear" w:color="auto" w:fill="FFFFFF"/>
        <w:spacing w:after="0" w:line="240" w:lineRule="auto"/>
        <w:jc w:val="both"/>
        <w:rPr>
          <w:rFonts w:cstheme="minorHAnsi"/>
          <w:bCs/>
          <w:iCs/>
          <w:lang w:eastAsia="pl-PL"/>
        </w:rPr>
      </w:pPr>
      <w:r w:rsidRPr="00F10283">
        <w:rPr>
          <w:rFonts w:cstheme="minorHAnsi"/>
          <w:bCs/>
          <w:iCs/>
          <w:lang w:eastAsia="pl-PL"/>
        </w:rPr>
        <w:t xml:space="preserve">Na targach </w:t>
      </w:r>
      <w:proofErr w:type="spellStart"/>
      <w:r w:rsidRPr="00F10283">
        <w:rPr>
          <w:rFonts w:cstheme="minorHAnsi"/>
          <w:bCs/>
          <w:iCs/>
          <w:lang w:eastAsia="pl-PL"/>
        </w:rPr>
        <w:t>WinDoor-tech</w:t>
      </w:r>
      <w:proofErr w:type="spellEnd"/>
      <w:r w:rsidRPr="00F10283">
        <w:rPr>
          <w:rFonts w:cstheme="minorHAnsi"/>
          <w:bCs/>
          <w:iCs/>
          <w:lang w:eastAsia="pl-PL"/>
        </w:rPr>
        <w:t xml:space="preserve"> firma zaprezentuje zarówno rozwiązania do obróbki profili stalowych, aluminiowych jak i PVC. </w:t>
      </w:r>
    </w:p>
    <w:p w:rsidR="00F10283" w:rsidRPr="00F10283" w:rsidRDefault="00F10283" w:rsidP="00F10283">
      <w:pPr>
        <w:shd w:val="clear" w:color="auto" w:fill="FFFFFF"/>
        <w:spacing w:after="0" w:line="240" w:lineRule="auto"/>
        <w:jc w:val="both"/>
        <w:rPr>
          <w:rFonts w:cstheme="minorHAnsi"/>
          <w:bCs/>
          <w:i/>
          <w:iCs/>
          <w:lang w:eastAsia="pl-PL"/>
        </w:rPr>
      </w:pPr>
      <w:r w:rsidRPr="00F10283">
        <w:rPr>
          <w:rFonts w:cstheme="minorHAnsi"/>
          <w:bCs/>
          <w:i/>
          <w:iCs/>
          <w:lang w:eastAsia="pl-PL"/>
        </w:rPr>
        <w:t xml:space="preserve">- Polską premierę będzie miało nagrodzone Złotym Medalem MTP, najbardziej kompaktowe centrum obróbcze do profili aluminiowych – maszyna o nazwie SBZ 118. To świetnie zaprojektowanie rozwiązanie, </w:t>
      </w:r>
      <w:r w:rsidRPr="00F10283">
        <w:rPr>
          <w:rFonts w:cstheme="minorHAnsi"/>
          <w:i/>
          <w:lang w:eastAsia="pl-PL"/>
        </w:rPr>
        <w:t xml:space="preserve">3-osiowe centrum obróbcze profili oferujące pełną funkcjonalność: frezowanie, wiercenie i nacinanie. Jest dobrym wyborem ze względu na </w:t>
      </w:r>
      <w:r w:rsidRPr="00F10283">
        <w:rPr>
          <w:rFonts w:cstheme="minorHAnsi"/>
          <w:bCs/>
          <w:i/>
          <w:iCs/>
          <w:lang w:eastAsia="pl-PL"/>
        </w:rPr>
        <w:t xml:space="preserve">wysoką wydajność, prostotę użytkowania, oszczędność miejsca oraz niski koszt inwestycyjny. Kolejną premierą będzie przedstawienie serii maszyn pod marką </w:t>
      </w:r>
      <w:proofErr w:type="spellStart"/>
      <w:r w:rsidRPr="00F10283">
        <w:rPr>
          <w:rFonts w:cstheme="minorHAnsi"/>
          <w:bCs/>
          <w:i/>
          <w:iCs/>
          <w:lang w:eastAsia="pl-PL"/>
        </w:rPr>
        <w:t>someco</w:t>
      </w:r>
      <w:proofErr w:type="spellEnd"/>
      <w:r w:rsidRPr="00F10283">
        <w:rPr>
          <w:rFonts w:cstheme="minorHAnsi"/>
          <w:bCs/>
          <w:i/>
          <w:iCs/>
          <w:lang w:eastAsia="pl-PL"/>
        </w:rPr>
        <w:t xml:space="preserve"> do zgrzewania profili PVC na potrzeby branży stolarki otworowej. </w:t>
      </w:r>
      <w:r w:rsidRPr="00F10283">
        <w:rPr>
          <w:rFonts w:cstheme="minorHAnsi"/>
          <w:bCs/>
          <w:i/>
          <w:iCs/>
          <w:lang w:eastAsia="pl-PL"/>
        </w:rPr>
        <w:lastRenderedPageBreak/>
        <w:t xml:space="preserve">Zaprezentowana zostanie m.in. maszyna </w:t>
      </w:r>
      <w:proofErr w:type="spellStart"/>
      <w:r w:rsidRPr="00F10283">
        <w:rPr>
          <w:rFonts w:cstheme="minorHAnsi"/>
          <w:bCs/>
          <w:i/>
          <w:iCs/>
          <w:lang w:eastAsia="pl-PL"/>
        </w:rPr>
        <w:t>someco</w:t>
      </w:r>
      <w:proofErr w:type="spellEnd"/>
      <w:r w:rsidRPr="00F10283">
        <w:rPr>
          <w:rFonts w:cstheme="minorHAnsi"/>
          <w:bCs/>
          <w:i/>
          <w:iCs/>
          <w:lang w:eastAsia="pl-PL"/>
        </w:rPr>
        <w:t xml:space="preserve"> S</w:t>
      </w:r>
      <w:r w:rsidRPr="00F10283">
        <w:rPr>
          <w:rFonts w:ascii="Calibri" w:hAnsi="Calibri" w:cs="Calibri"/>
          <w:i/>
          <w:lang w:eastAsia="pl-PL"/>
        </w:rPr>
        <w:t xml:space="preserve">M 4H - w pełni cyfrowa, pozioma zgrzewarka CNC oferująca zarówno technologię standardowego jak i </w:t>
      </w:r>
      <w:proofErr w:type="spellStart"/>
      <w:r w:rsidRPr="00F10283">
        <w:rPr>
          <w:rFonts w:ascii="Calibri" w:hAnsi="Calibri" w:cs="Calibri"/>
          <w:i/>
          <w:lang w:eastAsia="pl-PL"/>
        </w:rPr>
        <w:t>bezwypływkowego</w:t>
      </w:r>
      <w:proofErr w:type="spellEnd"/>
      <w:r w:rsidRPr="00F10283">
        <w:rPr>
          <w:rFonts w:ascii="Calibri" w:hAnsi="Calibri" w:cs="Calibri"/>
          <w:i/>
          <w:lang w:eastAsia="pl-PL"/>
        </w:rPr>
        <w:t xml:space="preserve"> zgrzewania.</w:t>
      </w:r>
    </w:p>
    <w:p w:rsidR="00F10283" w:rsidRPr="00F10283" w:rsidRDefault="00F10283" w:rsidP="00F10283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lang w:eastAsia="pl-PL"/>
        </w:rPr>
      </w:pPr>
      <w:r w:rsidRPr="00F10283">
        <w:rPr>
          <w:rFonts w:cstheme="minorHAnsi"/>
          <w:bCs/>
          <w:i/>
          <w:iCs/>
          <w:lang w:eastAsia="pl-PL"/>
        </w:rPr>
        <w:t xml:space="preserve">Projekt </w:t>
      </w:r>
      <w:proofErr w:type="spellStart"/>
      <w:r w:rsidRPr="00F10283">
        <w:rPr>
          <w:rFonts w:cstheme="minorHAnsi"/>
          <w:bCs/>
          <w:i/>
          <w:iCs/>
          <w:lang w:eastAsia="pl-PL"/>
        </w:rPr>
        <w:t>someco</w:t>
      </w:r>
      <w:proofErr w:type="spellEnd"/>
      <w:r w:rsidRPr="00F10283">
        <w:rPr>
          <w:rFonts w:cstheme="minorHAnsi"/>
          <w:bCs/>
          <w:i/>
          <w:iCs/>
          <w:lang w:eastAsia="pl-PL"/>
        </w:rPr>
        <w:t xml:space="preserve"> narodził się z połączenia dwóch skonsolidowanych doświadczeń, niemieckiego zespołu zajmującego się centrami obróbczymi i włoskiego zespołu zajmującego się zgrzewaniem standardowym oraz </w:t>
      </w:r>
      <w:proofErr w:type="spellStart"/>
      <w:r w:rsidRPr="00F10283">
        <w:rPr>
          <w:rFonts w:cstheme="minorHAnsi"/>
          <w:bCs/>
          <w:i/>
          <w:iCs/>
          <w:lang w:eastAsia="pl-PL"/>
        </w:rPr>
        <w:t>bezwypływkowym</w:t>
      </w:r>
      <w:proofErr w:type="spellEnd"/>
      <w:r w:rsidRPr="00F10283">
        <w:rPr>
          <w:rFonts w:cstheme="minorHAnsi"/>
          <w:bCs/>
          <w:i/>
          <w:iCs/>
          <w:lang w:eastAsia="pl-PL"/>
        </w:rPr>
        <w:t>.</w:t>
      </w:r>
      <w:r w:rsidRPr="00F10283">
        <w:rPr>
          <w:rFonts w:ascii="Calibri" w:hAnsi="Calibri" w:cstheme="minorHAnsi"/>
          <w:lang w:val="en-GB" w:eastAsia="pl-PL"/>
        </w:rPr>
        <w:t xml:space="preserve"> </w:t>
      </w:r>
      <w:r w:rsidRPr="00F10283">
        <w:rPr>
          <w:rFonts w:ascii="Calibri" w:hAnsi="Calibri" w:cstheme="minorHAnsi"/>
          <w:i/>
          <w:lang w:val="en-GB" w:eastAsia="pl-PL"/>
        </w:rPr>
        <w:t xml:space="preserve">W </w:t>
      </w:r>
      <w:proofErr w:type="spellStart"/>
      <w:r w:rsidRPr="00F10283">
        <w:rPr>
          <w:rFonts w:ascii="Calibri" w:hAnsi="Calibri" w:cstheme="minorHAnsi"/>
          <w:i/>
          <w:lang w:val="en-GB" w:eastAsia="pl-PL"/>
        </w:rPr>
        <w:t>Polsce</w:t>
      </w:r>
      <w:proofErr w:type="spellEnd"/>
      <w:r w:rsidRPr="00F10283">
        <w:rPr>
          <w:rFonts w:ascii="Calibri" w:hAnsi="Calibri" w:cstheme="minorHAnsi"/>
          <w:i/>
          <w:lang w:val="en-GB" w:eastAsia="pl-PL"/>
        </w:rPr>
        <w:t xml:space="preserve"> </w:t>
      </w:r>
      <w:proofErr w:type="spellStart"/>
      <w:r w:rsidRPr="00F10283">
        <w:rPr>
          <w:rFonts w:ascii="Calibri" w:hAnsi="Calibri" w:cstheme="minorHAnsi"/>
          <w:i/>
          <w:lang w:val="en-GB" w:eastAsia="pl-PL"/>
        </w:rPr>
        <w:t>wyłącznym</w:t>
      </w:r>
      <w:proofErr w:type="spellEnd"/>
      <w:r w:rsidRPr="00F10283">
        <w:rPr>
          <w:rFonts w:ascii="Calibri" w:hAnsi="Calibri" w:cstheme="minorHAnsi"/>
          <w:i/>
          <w:lang w:val="en-GB" w:eastAsia="pl-PL"/>
        </w:rPr>
        <w:t xml:space="preserve"> </w:t>
      </w:r>
      <w:proofErr w:type="spellStart"/>
      <w:r w:rsidRPr="00F10283">
        <w:rPr>
          <w:rFonts w:ascii="Calibri" w:hAnsi="Calibri" w:cstheme="minorHAnsi"/>
          <w:i/>
          <w:lang w:val="en-GB" w:eastAsia="pl-PL"/>
        </w:rPr>
        <w:t>dystrybutorem</w:t>
      </w:r>
      <w:proofErr w:type="spellEnd"/>
      <w:r w:rsidRPr="00F10283">
        <w:rPr>
          <w:rFonts w:ascii="Calibri" w:hAnsi="Calibri" w:cstheme="minorHAnsi"/>
          <w:i/>
          <w:lang w:val="en-GB" w:eastAsia="pl-PL"/>
        </w:rPr>
        <w:t xml:space="preserve"> </w:t>
      </w:r>
      <w:proofErr w:type="spellStart"/>
      <w:r w:rsidRPr="00F10283">
        <w:rPr>
          <w:rFonts w:ascii="Calibri" w:hAnsi="Calibri" w:cstheme="minorHAnsi"/>
          <w:i/>
          <w:lang w:val="en-GB" w:eastAsia="pl-PL"/>
        </w:rPr>
        <w:t>produktów</w:t>
      </w:r>
      <w:proofErr w:type="spellEnd"/>
      <w:r w:rsidRPr="00F10283">
        <w:rPr>
          <w:rFonts w:ascii="Calibri" w:hAnsi="Calibri" w:cstheme="minorHAnsi"/>
          <w:i/>
          <w:lang w:val="en-GB" w:eastAsia="pl-PL"/>
        </w:rPr>
        <w:t xml:space="preserve"> </w:t>
      </w:r>
      <w:proofErr w:type="spellStart"/>
      <w:r w:rsidRPr="00F10283">
        <w:rPr>
          <w:rFonts w:ascii="Calibri" w:hAnsi="Calibri" w:cstheme="minorHAnsi"/>
          <w:i/>
          <w:lang w:val="en-GB" w:eastAsia="pl-PL"/>
        </w:rPr>
        <w:t>someco</w:t>
      </w:r>
      <w:proofErr w:type="spellEnd"/>
      <w:r w:rsidRPr="00F10283">
        <w:rPr>
          <w:rFonts w:ascii="Calibri" w:hAnsi="Calibri" w:cstheme="minorHAnsi"/>
          <w:i/>
          <w:lang w:val="en-GB" w:eastAsia="pl-PL"/>
        </w:rPr>
        <w:t xml:space="preserve"> jest </w:t>
      </w:r>
      <w:proofErr w:type="spellStart"/>
      <w:r w:rsidRPr="00F10283">
        <w:rPr>
          <w:rFonts w:ascii="Calibri" w:hAnsi="Calibri" w:cstheme="minorHAnsi"/>
          <w:i/>
          <w:lang w:val="en-GB" w:eastAsia="pl-PL"/>
        </w:rPr>
        <w:t>Elumatec</w:t>
      </w:r>
      <w:proofErr w:type="spellEnd"/>
      <w:r w:rsidRPr="00F10283">
        <w:rPr>
          <w:rFonts w:ascii="Calibri" w:hAnsi="Calibri" w:cstheme="minorHAnsi"/>
          <w:i/>
          <w:lang w:val="en-GB" w:eastAsia="pl-PL"/>
        </w:rPr>
        <w:t xml:space="preserve"> Polska.</w:t>
      </w:r>
      <w:r w:rsidRPr="00F10283">
        <w:rPr>
          <w:rFonts w:cstheme="minorHAnsi"/>
          <w:bCs/>
          <w:iCs/>
          <w:lang w:eastAsia="pl-PL"/>
        </w:rPr>
        <w:t xml:space="preserve"> - zachęca do odwiedzin stoiska </w:t>
      </w:r>
      <w:r w:rsidRPr="00F10283">
        <w:rPr>
          <w:rFonts w:ascii="Calibri" w:hAnsi="Calibri" w:cs="Calibri"/>
          <w:lang w:eastAsia="pl-PL"/>
        </w:rPr>
        <w:t>Mariusz Krukowski</w:t>
      </w:r>
      <w:r w:rsidRPr="00F10283">
        <w:rPr>
          <w:rFonts w:ascii="Calibri" w:hAnsi="Calibri" w:cs="Calibri"/>
          <w:lang w:eastAsia="pl-PL"/>
        </w:rPr>
        <w:br/>
        <w:t xml:space="preserve">Dyrektor Generalny </w:t>
      </w:r>
      <w:proofErr w:type="spellStart"/>
      <w:r w:rsidRPr="00F10283">
        <w:rPr>
          <w:rFonts w:ascii="Calibri" w:hAnsi="Calibri" w:cs="Calibri"/>
          <w:lang w:eastAsia="pl-PL"/>
        </w:rPr>
        <w:t>Elumatec</w:t>
      </w:r>
      <w:proofErr w:type="spellEnd"/>
      <w:r w:rsidRPr="00F10283">
        <w:rPr>
          <w:rFonts w:ascii="Calibri" w:hAnsi="Calibri" w:cs="Calibri"/>
          <w:lang w:eastAsia="pl-PL"/>
        </w:rPr>
        <w:t xml:space="preserve">. </w:t>
      </w:r>
    </w:p>
    <w:p w:rsidR="00F10283" w:rsidRPr="00F10283" w:rsidRDefault="00F10283" w:rsidP="00F10283">
      <w:pPr>
        <w:spacing w:after="0" w:line="240" w:lineRule="auto"/>
        <w:ind w:firstLine="708"/>
        <w:jc w:val="both"/>
      </w:pPr>
      <w:r w:rsidRPr="00F10283">
        <w:rPr>
          <w:b/>
        </w:rPr>
        <w:t>ORGADATA</w:t>
      </w:r>
      <w:r w:rsidRPr="00F10283">
        <w:t xml:space="preserve"> to firma która napędza rozwój branży okien, drzwi i fasad dzięki narzędziom cyfrowym. Wyróżnia ją ponad 40-letnie doświadczenie i wiodąca pozycja w zakresie technologii, czego dowodem jest flagowy program – </w:t>
      </w:r>
      <w:proofErr w:type="spellStart"/>
      <w:r w:rsidRPr="00F10283">
        <w:t>LogiKal</w:t>
      </w:r>
      <w:proofErr w:type="spellEnd"/>
      <w:r w:rsidRPr="00F10283">
        <w:t xml:space="preserve">®, nagrodzony Złotym Medalem MTP targów </w:t>
      </w:r>
      <w:proofErr w:type="spellStart"/>
      <w:r w:rsidRPr="00F10283">
        <w:t>WinDoor-tech</w:t>
      </w:r>
      <w:proofErr w:type="spellEnd"/>
      <w:r w:rsidRPr="00F10283">
        <w:t xml:space="preserve"> 2023. Nadchodzącą aktualizację w postaci </w:t>
      </w:r>
      <w:proofErr w:type="spellStart"/>
      <w:r w:rsidRPr="00F10283">
        <w:t>LogiKal</w:t>
      </w:r>
      <w:proofErr w:type="spellEnd"/>
      <w:r w:rsidRPr="00F10283">
        <w:t xml:space="preserve">® 12 firma </w:t>
      </w:r>
      <w:proofErr w:type="spellStart"/>
      <w:r w:rsidRPr="00F10283">
        <w:t>Orgadata</w:t>
      </w:r>
      <w:proofErr w:type="spellEnd"/>
      <w:r w:rsidRPr="00F10283">
        <w:t xml:space="preserve"> East Europe pokaże na targach. </w:t>
      </w:r>
      <w:r w:rsidRPr="00F10283">
        <w:rPr>
          <w:i/>
        </w:rPr>
        <w:t xml:space="preserve">- Nowe centrum projektowe, widok wprowadzania elementów i 3D to tylko niektóre przykłady zmian. Wygląd i koncepcja obsługi zostały dopasowane do pakietów firmy Microsoft, aby nawigacja była tak prosta i przejrzysta, jak tylko możliwe. Aktualizacja oprogramowania podąża także za nowymi trendami, jak np. ułatwia pracę z wieloma ekranami czy funkcją wielu okien </w:t>
      </w:r>
      <w:r w:rsidRPr="00F10283">
        <w:t xml:space="preserve">– informuje wystawca. Ponadto na stoisku ORGADATA będzie można zapoznać się z </w:t>
      </w:r>
      <w:proofErr w:type="spellStart"/>
      <w:r w:rsidRPr="00F10283">
        <w:t>LogiKal</w:t>
      </w:r>
      <w:proofErr w:type="spellEnd"/>
      <w:r w:rsidRPr="00F10283">
        <w:t xml:space="preserve">® MES -centrum zarządzania, które kontroluje, digitalizuje i optymalizuje produkcję a także </w:t>
      </w:r>
      <w:proofErr w:type="spellStart"/>
      <w:r w:rsidRPr="00F10283">
        <w:t>Datasafe</w:t>
      </w:r>
      <w:proofErr w:type="spellEnd"/>
      <w:r w:rsidRPr="00F10283">
        <w:t xml:space="preserve"> – rozwiązaniem pozwalającym na łatwe sterowanie ogromną liczbą danych. </w:t>
      </w:r>
    </w:p>
    <w:p w:rsidR="00F10283" w:rsidRPr="00F10283" w:rsidRDefault="00F10283" w:rsidP="00F10283">
      <w:pPr>
        <w:spacing w:after="0" w:line="240" w:lineRule="auto"/>
        <w:ind w:firstLine="708"/>
        <w:jc w:val="both"/>
        <w:rPr>
          <w:rFonts w:cstheme="minorHAnsi"/>
          <w:noProof/>
          <w:shd w:val="clear" w:color="auto" w:fill="FFFFFF"/>
          <w:lang w:eastAsia="pl-PL"/>
        </w:rPr>
      </w:pPr>
      <w:r w:rsidRPr="00F10283">
        <w:rPr>
          <w:rFonts w:cstheme="minorHAnsi"/>
          <w:b/>
        </w:rPr>
        <w:t xml:space="preserve">FIMTEC-POLSKA </w:t>
      </w:r>
      <w:r w:rsidRPr="00F10283">
        <w:rPr>
          <w:rFonts w:cstheme="minorHAnsi"/>
          <w:shd w:val="clear" w:color="auto" w:fill="FFFFFF"/>
        </w:rPr>
        <w:t xml:space="preserve">rekordzista powierzchni wystawienniczej, którego stoisko zajmie aż 1251 m2, laureat 3 Złotych Medali 2023 i tegoroczny jubilat </w:t>
      </w:r>
      <w:r w:rsidRPr="00F10283">
        <w:rPr>
          <w:rFonts w:cstheme="minorHAnsi"/>
        </w:rPr>
        <w:t xml:space="preserve">(25 lat!) </w:t>
      </w:r>
      <w:r w:rsidRPr="00F10283">
        <w:rPr>
          <w:rFonts w:cstheme="minorHAnsi"/>
          <w:shd w:val="clear" w:color="auto" w:fill="FFFFFF"/>
        </w:rPr>
        <w:t>także nie ukrywa co pokaże na targach. Firma buduje imponującą ekspozycję szykując światowe premiery</w:t>
      </w:r>
      <w:r w:rsidRPr="00F10283">
        <w:rPr>
          <w:rFonts w:cstheme="minorHAnsi"/>
          <w:noProof/>
          <w:shd w:val="clear" w:color="auto" w:fill="FFFFFF"/>
          <w:lang w:eastAsia="pl-PL"/>
        </w:rPr>
        <w:t xml:space="preserve">. Jedną z nich będzie FAB CUT 3B RS DYNAMIC- centrum obróbczo-tnące wyposażone w moduły dom przykręcania stali i wiercenia otworów pod dyble wraz z robotem do montażu zaczepów. Poraz pierwszy na targach firma zaprezntuje DCM2 – cyfrową zgniatarkę do naroży aluminiowych. </w:t>
      </w:r>
    </w:p>
    <w:p w:rsidR="00F10283" w:rsidRPr="00F10283" w:rsidRDefault="00F10283" w:rsidP="00F10283">
      <w:pPr>
        <w:spacing w:after="0" w:line="240" w:lineRule="auto"/>
        <w:jc w:val="both"/>
        <w:rPr>
          <w:rFonts w:cstheme="minorHAnsi"/>
          <w:b/>
        </w:rPr>
      </w:pPr>
      <w:r w:rsidRPr="00F10283">
        <w:rPr>
          <w:rFonts w:cstheme="minorHAnsi"/>
          <w:noProof/>
          <w:shd w:val="clear" w:color="auto" w:fill="FFFFFF"/>
          <w:lang w:eastAsia="pl-PL"/>
        </w:rPr>
        <w:t>Zwiedzający stoiosko Fimtec-Polska będą mogli zobaczyć także m.in. nowoczesne roboty do zgrzewania kształtowego, centra obróbczo-tnące i piły do aluminium.</w:t>
      </w:r>
    </w:p>
    <w:p w:rsidR="00F10283" w:rsidRPr="00F10283" w:rsidRDefault="00F10283" w:rsidP="00F10283">
      <w:pPr>
        <w:spacing w:after="0" w:line="240" w:lineRule="auto"/>
        <w:ind w:firstLine="708"/>
        <w:jc w:val="both"/>
      </w:pPr>
      <w:r w:rsidRPr="00F10283">
        <w:rPr>
          <w:b/>
        </w:rPr>
        <w:t>SCHMALZ</w:t>
      </w:r>
      <w:r w:rsidRPr="00F10283">
        <w:t xml:space="preserve"> zaprezentuje</w:t>
      </w:r>
      <w:r w:rsidRPr="00F10283">
        <w:rPr>
          <w:b/>
        </w:rPr>
        <w:t xml:space="preserve"> </w:t>
      </w:r>
      <w:r w:rsidRPr="00F10283">
        <w:t>manipulator podciśnieniowy. Ponadto na stoisku wystawcy uczestnicy będą mogli z pomocą ekspertów sami przetestować systemy do przenoszenia metali, stali czy drewna. SCHMALZ to lider na rynku automatyki z podciśnieniowymi i ergonomicznymi systemami obsługi. Szerokie spektrum w dziale automatyki podciśnieniowej obejmuje pojedyncze elementy, takie jak przyssawki lub generatory podciśnienia, kompletne systemy chwytakowe i rozwiązania mocujące do mocowania elementów roboczych, na przykład na centrach obróbczych CNC.</w:t>
      </w:r>
    </w:p>
    <w:p w:rsidR="00F10283" w:rsidRPr="00F10283" w:rsidRDefault="00F10283" w:rsidP="00F10283">
      <w:pPr>
        <w:spacing w:after="0" w:line="240" w:lineRule="auto"/>
        <w:ind w:firstLine="708"/>
        <w:jc w:val="both"/>
        <w:rPr>
          <w:rFonts w:cstheme="minorHAnsi"/>
        </w:rPr>
      </w:pPr>
      <w:r w:rsidRPr="00F10283">
        <w:rPr>
          <w:b/>
        </w:rPr>
        <w:t>WEGOMA POLSKA</w:t>
      </w:r>
      <w:r w:rsidRPr="00F10283">
        <w:t>, firma, której mija 20 lat na rynku to</w:t>
      </w:r>
      <w:r w:rsidRPr="00F10283">
        <w:rPr>
          <w:b/>
        </w:rPr>
        <w:t xml:space="preserve"> </w:t>
      </w:r>
      <w:r w:rsidRPr="00F10283">
        <w:rPr>
          <w:rFonts w:cstheme="minorHAnsi"/>
        </w:rPr>
        <w:t>czołowy producent i dostawca maszyn do cięcia i obróbek profili z aluminium, PVC, stali oraz drewna. Jej odbiorcami jest głównie rynek producentów okien I drzwi oraz wyspecjalizowane firmy produkcyjne zajmujące się obróbką różnego rodzaju profili oraz płyt.</w:t>
      </w:r>
    </w:p>
    <w:p w:rsidR="00F10283" w:rsidRPr="00F10283" w:rsidRDefault="00F10283" w:rsidP="00F10283">
      <w:pPr>
        <w:spacing w:after="0" w:line="240" w:lineRule="auto"/>
        <w:jc w:val="both"/>
        <w:rPr>
          <w:rFonts w:cstheme="minorHAnsi"/>
        </w:rPr>
      </w:pPr>
      <w:r w:rsidRPr="00F10283">
        <w:rPr>
          <w:rFonts w:cstheme="minorHAnsi"/>
          <w:i/>
        </w:rPr>
        <w:t>-Na targach</w:t>
      </w:r>
      <w:r w:rsidRPr="00F10283">
        <w:rPr>
          <w:rFonts w:cstheme="minorHAnsi"/>
          <w:bCs/>
          <w:iCs/>
        </w:rPr>
        <w:t xml:space="preserve"> </w:t>
      </w:r>
      <w:proofErr w:type="spellStart"/>
      <w:r w:rsidRPr="00F10283">
        <w:rPr>
          <w:rFonts w:cstheme="minorHAnsi"/>
          <w:bCs/>
          <w:iCs/>
        </w:rPr>
        <w:t>WinDoor-tech</w:t>
      </w:r>
      <w:proofErr w:type="spellEnd"/>
      <w:r w:rsidRPr="00F10283">
        <w:rPr>
          <w:rFonts w:cstheme="minorHAnsi"/>
          <w:i/>
        </w:rPr>
        <w:t xml:space="preserve"> pokażemy trzy najpopularniejsze centra obróbcze do aluminium PCV oraz stali, dwie duże piły dwugłowicowe umożliwiające cięcie profili w dwóch płaszczyznach oraz dwóch profili naraz. Będzie też czterogłowicowa zgrzewarka pionowa i oczyszczarka CNC oraz temperówka CNC produkcji </w:t>
      </w:r>
      <w:proofErr w:type="spellStart"/>
      <w:r w:rsidRPr="00F10283">
        <w:rPr>
          <w:rFonts w:cstheme="minorHAnsi"/>
          <w:i/>
        </w:rPr>
        <w:t>Wegoma</w:t>
      </w:r>
      <w:proofErr w:type="spellEnd"/>
      <w:r w:rsidRPr="00F10283">
        <w:rPr>
          <w:rFonts w:cstheme="minorHAnsi"/>
        </w:rPr>
        <w:t xml:space="preserve"> - zdradza plany </w:t>
      </w:r>
      <w:proofErr w:type="spellStart"/>
      <w:r w:rsidRPr="00F10283">
        <w:rPr>
          <w:rFonts w:cstheme="minorHAnsi"/>
        </w:rPr>
        <w:t>Wegoma</w:t>
      </w:r>
      <w:proofErr w:type="spellEnd"/>
      <w:r w:rsidRPr="00F10283">
        <w:rPr>
          <w:rFonts w:cstheme="minorHAnsi"/>
        </w:rPr>
        <w:t xml:space="preserve"> Polska jej właściciel Konrad Józefiak.</w:t>
      </w:r>
    </w:p>
    <w:p w:rsidR="00F10283" w:rsidRPr="00F10283" w:rsidRDefault="00F10283" w:rsidP="00F10283">
      <w:pPr>
        <w:shd w:val="clear" w:color="auto" w:fill="FFFFFF"/>
        <w:spacing w:after="0" w:line="240" w:lineRule="auto"/>
        <w:ind w:firstLine="708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F10283">
        <w:rPr>
          <w:rFonts w:eastAsia="Times New Roman" w:cstheme="minorHAnsi"/>
          <w:lang w:eastAsia="pl-PL"/>
        </w:rPr>
        <w:t xml:space="preserve">Firma </w:t>
      </w:r>
      <w:r w:rsidRPr="00F10283">
        <w:rPr>
          <w:rFonts w:eastAsia="Times New Roman" w:cstheme="minorHAnsi"/>
          <w:b/>
          <w:lang w:eastAsia="pl-PL"/>
        </w:rPr>
        <w:t>STÜRTZ POLSKA</w:t>
      </w:r>
      <w:r w:rsidRPr="00F10283">
        <w:rPr>
          <w:rFonts w:eastAsia="Times New Roman" w:cstheme="minorHAnsi"/>
          <w:lang w:eastAsia="pl-PL"/>
        </w:rPr>
        <w:t xml:space="preserve"> to kolejny wystawca nagrodzony Złotym Medalem MTP Kapituła konkursu przyznała ten prestiżowy laur Automatycznemu systemowi </w:t>
      </w:r>
      <w:proofErr w:type="spellStart"/>
      <w:r w:rsidRPr="00F10283">
        <w:rPr>
          <w:rFonts w:eastAsia="Times New Roman" w:cstheme="minorHAnsi"/>
          <w:lang w:eastAsia="pl-PL"/>
        </w:rPr>
        <w:t>bufrowania</w:t>
      </w:r>
      <w:proofErr w:type="spellEnd"/>
      <w:r w:rsidRPr="00F10283">
        <w:rPr>
          <w:rFonts w:eastAsia="Times New Roman" w:cstheme="minorHAnsi"/>
          <w:lang w:eastAsia="pl-PL"/>
        </w:rPr>
        <w:t xml:space="preserve"> i sortowania wraz z robotem do szklenia zarządzanym przez program </w:t>
      </w:r>
      <w:proofErr w:type="spellStart"/>
      <w:r w:rsidRPr="00F10283">
        <w:rPr>
          <w:rFonts w:eastAsia="Times New Roman" w:cstheme="minorHAnsi"/>
          <w:lang w:eastAsia="pl-PL"/>
        </w:rPr>
        <w:t>ProOpt</w:t>
      </w:r>
      <w:proofErr w:type="spellEnd"/>
      <w:r w:rsidRPr="00F10283">
        <w:rPr>
          <w:rFonts w:eastAsia="Times New Roman" w:cstheme="minorHAnsi"/>
          <w:noProof/>
          <w:lang w:eastAsia="pl-PL"/>
        </w:rPr>
        <w:t>. Rozwiązanie zostanie zaprezentowane podczas targów WinDoorTech.</w:t>
      </w:r>
      <w:r w:rsidRPr="00F10283">
        <w:rPr>
          <w:rFonts w:eastAsia="Times New Roman" w:cstheme="minorHAnsi"/>
          <w:lang w:eastAsia="pl-PL"/>
        </w:rPr>
        <w:t xml:space="preserve"> </w:t>
      </w:r>
    </w:p>
    <w:p w:rsidR="00F10283" w:rsidRPr="00F10283" w:rsidRDefault="00F10283" w:rsidP="00F10283">
      <w:pPr>
        <w:spacing w:after="0" w:line="240" w:lineRule="auto"/>
        <w:jc w:val="both"/>
        <w:rPr>
          <w:b/>
        </w:rPr>
      </w:pPr>
    </w:p>
    <w:p w:rsidR="00F10283" w:rsidRPr="00F10283" w:rsidRDefault="00F10283" w:rsidP="00F10283">
      <w:pPr>
        <w:spacing w:after="0" w:line="240" w:lineRule="auto"/>
        <w:jc w:val="both"/>
      </w:pPr>
      <w:r w:rsidRPr="00F10283">
        <w:lastRenderedPageBreak/>
        <w:t xml:space="preserve">Zarówno wystawcy jak uczestnicy targów </w:t>
      </w:r>
      <w:proofErr w:type="spellStart"/>
      <w:r w:rsidRPr="00F10283">
        <w:rPr>
          <w:rFonts w:cstheme="minorHAnsi"/>
          <w:bCs/>
          <w:iCs/>
        </w:rPr>
        <w:t>WinDoor-tech</w:t>
      </w:r>
      <w:proofErr w:type="spellEnd"/>
      <w:r w:rsidRPr="00F10283">
        <w:rPr>
          <w:rFonts w:cstheme="minorHAnsi"/>
          <w:bCs/>
          <w:iCs/>
        </w:rPr>
        <w:t xml:space="preserve"> </w:t>
      </w:r>
      <w:r w:rsidRPr="00F10283">
        <w:t xml:space="preserve">będą mogli skorzystać z doradztwa gospodarczego dotyczącego diagnozy stanu przedsiębiorstwa, programów naprawczych czy systemów zarządzania. Eksperci </w:t>
      </w:r>
      <w:r w:rsidRPr="00F10283">
        <w:rPr>
          <w:b/>
          <w:highlight w:val="white"/>
        </w:rPr>
        <w:t>TAXCOACH</w:t>
      </w:r>
      <w:r w:rsidRPr="00F10283">
        <w:rPr>
          <w:b/>
        </w:rPr>
        <w:t xml:space="preserve"> </w:t>
      </w:r>
      <w:r w:rsidRPr="00F10283">
        <w:t>wesprą zainteresowanych nowoczesnymi i kompleksowymi rozwiązaniami z zakresu księgowości.</w:t>
      </w:r>
    </w:p>
    <w:p w:rsidR="00F10283" w:rsidRPr="00F10283" w:rsidRDefault="00F10283" w:rsidP="00F10283">
      <w:pPr>
        <w:spacing w:after="0" w:line="240" w:lineRule="auto"/>
        <w:jc w:val="both"/>
      </w:pPr>
    </w:p>
    <w:p w:rsidR="00F10283" w:rsidRPr="00F10283" w:rsidRDefault="00F10283" w:rsidP="00F10283">
      <w:pPr>
        <w:spacing w:after="0" w:line="240" w:lineRule="auto"/>
        <w:jc w:val="both"/>
      </w:pPr>
      <w:r w:rsidRPr="00F10283">
        <w:t xml:space="preserve">To tylko niewielki ułamek bogatej oferty jaką zaprezentują wystawcy targów </w:t>
      </w:r>
      <w:proofErr w:type="spellStart"/>
      <w:r w:rsidRPr="00F10283">
        <w:t>WinDoor-tech</w:t>
      </w:r>
      <w:proofErr w:type="spellEnd"/>
      <w:r w:rsidRPr="00F10283">
        <w:t>, część firm nie zdradza jak zamierza przyciągnąć profesjonalistów i jakimi produktami ich zaskoczyć. Odwiedzić będzie można także stoiska m.in. takich liderów jak: ITA TOOLS, SZKŁOMAL, IMAC, MC DIAM, KLAES POLSKA, HEGLA, EXPOGLASS, NORGPOL, R&amp;D TECH, PERTICI INDUSTRIES i wielu przedsiębiorstw związanych z innowacyjnymi technologiami i rozwiązaniami do produkcji okien i drzwi.</w:t>
      </w:r>
    </w:p>
    <w:p w:rsidR="00F10283" w:rsidRPr="00F10283" w:rsidRDefault="00F10283" w:rsidP="00F10283">
      <w:pPr>
        <w:spacing w:after="0" w:line="240" w:lineRule="auto"/>
        <w:jc w:val="both"/>
        <w:rPr>
          <w:b/>
          <w:highlight w:val="white"/>
        </w:rPr>
      </w:pPr>
      <w:r w:rsidRPr="00F10283">
        <w:rPr>
          <w:b/>
          <w:highlight w:val="white"/>
        </w:rPr>
        <w:t>Wiedza bliska środowisku</w:t>
      </w:r>
    </w:p>
    <w:p w:rsidR="00F10283" w:rsidRPr="00F10283" w:rsidRDefault="00F10283" w:rsidP="00F10283">
      <w:pPr>
        <w:spacing w:after="0" w:line="240" w:lineRule="auto"/>
        <w:jc w:val="both"/>
      </w:pPr>
      <w:r w:rsidRPr="00F10283">
        <w:rPr>
          <w:highlight w:val="white"/>
        </w:rPr>
        <w:t xml:space="preserve">Targi </w:t>
      </w:r>
      <w:proofErr w:type="spellStart"/>
      <w:r w:rsidRPr="00F10283">
        <w:rPr>
          <w:rFonts w:cstheme="minorHAnsi"/>
          <w:bCs/>
          <w:iCs/>
        </w:rPr>
        <w:t>WinDoor-tech</w:t>
      </w:r>
      <w:proofErr w:type="spellEnd"/>
      <w:r w:rsidRPr="00F10283">
        <w:rPr>
          <w:rFonts w:cstheme="minorHAnsi"/>
          <w:bCs/>
          <w:iCs/>
        </w:rPr>
        <w:t xml:space="preserve"> </w:t>
      </w:r>
      <w:r w:rsidRPr="00F10283">
        <w:rPr>
          <w:highlight w:val="white"/>
        </w:rPr>
        <w:t xml:space="preserve">i </w:t>
      </w:r>
      <w:proofErr w:type="spellStart"/>
      <w:r w:rsidRPr="00F10283">
        <w:rPr>
          <w:highlight w:val="white"/>
        </w:rPr>
        <w:t>Budma</w:t>
      </w:r>
      <w:proofErr w:type="spellEnd"/>
      <w:r w:rsidRPr="00F10283">
        <w:rPr>
          <w:highlight w:val="white"/>
        </w:rPr>
        <w:t xml:space="preserve"> to nie tylko bogata przestrzeń, którą aranżują wystawcy, prześcigając się w nowoczesnych projektach stoisk i kompleksowej ofercie, ale także miejsce gdzie przyjeżdża się po wiedzę i inspiracje. Dlatego w bogatym, tegorocznym  programie nie zabraknie konferencji poświęconych stolarce otworowej. </w:t>
      </w:r>
      <w:r w:rsidRPr="00F10283">
        <w:t>Szczególny nacisk zostanie położony na aspekt ekologiczny produkcji okien.</w:t>
      </w:r>
    </w:p>
    <w:p w:rsidR="00F10283" w:rsidRPr="00F10283" w:rsidRDefault="00F10283" w:rsidP="00F10283">
      <w:pPr>
        <w:spacing w:after="0" w:line="240" w:lineRule="auto"/>
        <w:ind w:firstLine="708"/>
        <w:jc w:val="both"/>
        <w:rPr>
          <w:i/>
        </w:rPr>
      </w:pPr>
      <w:r w:rsidRPr="00F10283">
        <w:t xml:space="preserve">Jedną z takich inicjatyw jest konferencja EPPA Europejskiego Stowarzyszenia Branżowego Dostawców Systemów Okiennych z PCV pt.: </w:t>
      </w:r>
      <w:r w:rsidRPr="00F10283">
        <w:rPr>
          <w:i/>
        </w:rPr>
        <w:t>Profile okienne z PCW i ich łańcuch wartości kluczem do ochrony klimatu i rozwoju biznesu. Stowarzyszenie EPPA dla branży okiennej w Polsce i Europie</w:t>
      </w:r>
      <w:r w:rsidRPr="00F10283">
        <w:t>". Intencją organizatorów wydarzenia, które odbędzie się 1 lutego w pawilonie 10 na Międzynarodowych Targach Poznańskich, jest przedstawienie kierunków działania w celu maksymalizacji recyklingu produktu jakim jest okno w całym procesie cyklu życia, jak również określenie operacyjne wykorzystania okien demontowanych podczas renowacji budynków i wstawiania nowych energooszczędnych produktów. EPPA uruchamia program, dzięki któremu stowarzyszenie będzie integratorem działań wspierających producentów okien, salony okienne oraz firmy montujące okna w odbiorach okien z demontażu. EPPA zadba także o dalsze sprawne ich przekazanie do wyspecjalizowanych w Polsce firm zajmujących się przetwarzaniem na surowce, z których będzie można wyprodukować nowe okna. Konferencja skierowana jest do decydentów zajmujących się działaniami marketingowymi, sprzedażowo-logistycznymi jak i serwisowymi zarówno producentów, dystrybutorów oraz firm instalacyjnych i serwisujących urządzenia. Podczas wydarzenia nie zabraknie takich pytań  jak</w:t>
      </w:r>
      <w:r w:rsidRPr="00F10283">
        <w:rPr>
          <w:i/>
        </w:rPr>
        <w:t>: Co ekonomia cyrkularna oznacza w praktyce, jakie korzyści niesie producentom i konsumentom i jak wpływa na wielki i mały biznes.</w:t>
      </w:r>
    </w:p>
    <w:p w:rsidR="00F10283" w:rsidRPr="00F10283" w:rsidRDefault="00F10283" w:rsidP="00F10283">
      <w:pPr>
        <w:spacing w:after="0" w:line="240" w:lineRule="auto"/>
        <w:ind w:firstLine="708"/>
        <w:jc w:val="both"/>
      </w:pPr>
      <w:r w:rsidRPr="00F10283">
        <w:t xml:space="preserve">Zielone barwy, kojarzące się z energooszczędnością, dominować będą także na MONTERIADZIE 2023. Nowa odsłona wydarzenia skupiona będzie wokół oszczędzania ciepła. </w:t>
      </w:r>
    </w:p>
    <w:p w:rsidR="00F10283" w:rsidRPr="00F10283" w:rsidRDefault="00F10283" w:rsidP="00F10283">
      <w:pPr>
        <w:spacing w:after="0" w:line="240" w:lineRule="auto"/>
        <w:jc w:val="both"/>
      </w:pPr>
      <w:r w:rsidRPr="00F10283">
        <w:t xml:space="preserve">Już 31 stycznia na MONTERIADZIE 2023 ruszą pokazy montażu. Hasło przewodnie tegorocznej edycji to: Zadbaj o ciepły dom. – </w:t>
      </w:r>
      <w:r w:rsidRPr="00F10283">
        <w:rPr>
          <w:i/>
        </w:rPr>
        <w:t>Powracamy z MONTERIADĄ na targi BUDMA w Poznaniu, tym razem w nowych, zielonych barwach. To nawiązanie do energooszczędności i ekologii, wiodących trendów współczesnego budownictwa. Wspólnie z Partnerami pokażemy, jak dzięki wykorzystaniu nowoczesnych, dobrze zamontowanych okien, drzwi zewnętrznych i bram garażowych można oszczędzać ciepło w domu. Idea wydarzenia doskonale wpisuje się też w tematykę kampanii społecznej „DOBRY MONTAŻ-Zadbaj o ciepły dom”</w:t>
      </w:r>
      <w:r w:rsidRPr="00F10283">
        <w:t xml:space="preserve"> – podkreśla Paweł Wróblewski, Dyrektor Zarządzający Związku </w:t>
      </w:r>
      <w:proofErr w:type="spellStart"/>
      <w:r w:rsidRPr="00F10283">
        <w:t>POiD</w:t>
      </w:r>
      <w:proofErr w:type="spellEnd"/>
      <w:r w:rsidRPr="00F10283">
        <w:t>, organizatora wydarzenia.</w:t>
      </w:r>
    </w:p>
    <w:p w:rsidR="00F10283" w:rsidRPr="00F10283" w:rsidRDefault="00F10283" w:rsidP="00F10283">
      <w:pPr>
        <w:spacing w:after="0" w:line="240" w:lineRule="auto"/>
        <w:jc w:val="both"/>
      </w:pPr>
      <w:r w:rsidRPr="00F10283">
        <w:t xml:space="preserve">Na MONTERIADZIE 2023 zobaczymy przede wszystkim codzienne montaże na żywo ciepłych okien, drzwi zewnętrznych i bram garażowych Partnerów wydarzenia – wiodących marek z branży stolarki </w:t>
      </w:r>
      <w:r w:rsidRPr="00F10283">
        <w:lastRenderedPageBreak/>
        <w:t xml:space="preserve">budowlanej. Bardzo ważnym elementem MONTERIADY 2023 będzie spotkanie wystawców, członków Związku </w:t>
      </w:r>
      <w:proofErr w:type="spellStart"/>
      <w:r w:rsidRPr="00F10283">
        <w:t>POiD</w:t>
      </w:r>
      <w:proofErr w:type="spellEnd"/>
      <w:r w:rsidRPr="00F10283">
        <w:t>, dziennikarzy oraz przedstawicieli organizacji i instytucji związanych z branżą stolarki. Posłuży ono wymianie doświadczeń i dyskusji na temat przyszłości branży w 2023 roku. Wydarzenie potrwa do 3 lutego 2023.</w:t>
      </w:r>
    </w:p>
    <w:p w:rsidR="00F10283" w:rsidRPr="00F10283" w:rsidRDefault="00F10283" w:rsidP="00F10283">
      <w:pPr>
        <w:spacing w:after="0" w:line="240" w:lineRule="auto"/>
        <w:ind w:firstLine="708"/>
        <w:jc w:val="both"/>
      </w:pPr>
      <w:r w:rsidRPr="00F10283">
        <w:t>Hasło „termomodernizacja” przez wszystkie przypadki będzie odmieniane na seminarium pt. „Rynek remontowy szansą dla producentów materiałów budowlanych”, które odbędzie się podczas targów 1 lutego w pawilonie 10. Podczas seminarium Maksymilian Miros z Centrum Analiz Branżowych przedstawi aktualne dane na temat polskiego rynku budowlanego i pokaże, jak duży potencjał drzemie w rynku remontowym. Koalicja Termomodernizacji chce pomóc branży zdobyć nowych klientów dzięki funkcjonującym w Polsce programom finansowania wymian okien i drzwi. Z tego powodu zainicjowała akcję dotacjenaokna.pl.</w:t>
      </w:r>
    </w:p>
    <w:p w:rsidR="00F10283" w:rsidRPr="00F10283" w:rsidRDefault="00F10283" w:rsidP="00F10283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F10283">
        <w:rPr>
          <w:rFonts w:eastAsia="Times New Roman" w:cstheme="minorHAnsi"/>
          <w:b/>
          <w:lang w:eastAsia="pl-PL"/>
        </w:rPr>
        <w:t>Międzynarodowe Targi Budownictwa i Architektury BUDMA oraz Międzynarodowe Targi Maszyn, Narzędzi i Komponentów do Produkcji Okien, Drzwi, Bram i Fasad WINDOOR-TECH potrwają od 31 stycznia do 3 lutego 2023 r. na terenie Międzynarodowych Targów Poznańskich.</w:t>
      </w:r>
    </w:p>
    <w:p w:rsidR="00F10283" w:rsidRPr="00F10283" w:rsidRDefault="00F10283" w:rsidP="00F1028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F10283">
        <w:rPr>
          <w:rFonts w:eastAsia="Times New Roman" w:cstheme="minorHAnsi"/>
          <w:b/>
          <w:lang w:eastAsia="pl-PL"/>
        </w:rPr>
        <w:t>Więcej na:</w:t>
      </w:r>
    </w:p>
    <w:p w:rsidR="00F10283" w:rsidRPr="00F10283" w:rsidRDefault="00F10283" w:rsidP="00F1028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FF"/>
          <w:u w:val="single"/>
          <w:lang w:eastAsia="pl-PL"/>
        </w:rPr>
      </w:pPr>
      <w:hyperlink r:id="rId7" w:history="1">
        <w:r w:rsidRPr="00F10283">
          <w:rPr>
            <w:rFonts w:eastAsia="Times New Roman" w:cstheme="minorHAnsi"/>
            <w:b/>
            <w:color w:val="0000FF"/>
            <w:u w:val="single"/>
            <w:lang w:eastAsia="pl-PL"/>
          </w:rPr>
          <w:t>www.windoorte</w:t>
        </w:r>
        <w:r w:rsidRPr="00F10283">
          <w:rPr>
            <w:rFonts w:eastAsia="Times New Roman" w:cstheme="minorHAnsi"/>
            <w:b/>
            <w:color w:val="0000FF"/>
            <w:u w:val="single"/>
            <w:lang w:eastAsia="pl-PL"/>
          </w:rPr>
          <w:t>ch.pl</w:t>
        </w:r>
      </w:hyperlink>
      <w:bookmarkStart w:id="0" w:name="_GoBack"/>
      <w:bookmarkEnd w:id="0"/>
    </w:p>
    <w:p w:rsidR="00F10283" w:rsidRPr="00F10283" w:rsidRDefault="00F10283" w:rsidP="00F1028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hyperlink r:id="rId8" w:history="1">
        <w:r w:rsidRPr="00F10283">
          <w:rPr>
            <w:rFonts w:eastAsia="Times New Roman" w:cstheme="minorHAnsi"/>
            <w:b/>
            <w:color w:val="0000FF"/>
            <w:u w:val="single"/>
            <w:lang w:eastAsia="pl-PL"/>
          </w:rPr>
          <w:t>www.budma.pl</w:t>
        </w:r>
      </w:hyperlink>
    </w:p>
    <w:p w:rsidR="00F10283" w:rsidRPr="00F10283" w:rsidRDefault="00F10283" w:rsidP="00F10283">
      <w:pPr>
        <w:spacing w:after="0" w:line="240" w:lineRule="auto"/>
        <w:ind w:firstLine="708"/>
        <w:jc w:val="both"/>
      </w:pPr>
    </w:p>
    <w:p w:rsidR="000C4A0E" w:rsidRDefault="000C4A0E" w:rsidP="000C4A0E">
      <w:pPr>
        <w:spacing w:after="0" w:line="240" w:lineRule="auto"/>
        <w:jc w:val="both"/>
        <w:rPr>
          <w:rFonts w:cstheme="minorHAnsi"/>
          <w:lang w:val="en-GB"/>
        </w:rPr>
      </w:pPr>
    </w:p>
    <w:sectPr w:rsidR="000C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46" w:rsidRDefault="00652446" w:rsidP="00F80242">
      <w:pPr>
        <w:spacing w:after="0" w:line="240" w:lineRule="auto"/>
      </w:pPr>
      <w:r>
        <w:separator/>
      </w:r>
    </w:p>
  </w:endnote>
  <w:endnote w:type="continuationSeparator" w:id="0">
    <w:p w:rsidR="00652446" w:rsidRDefault="00652446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46" w:rsidRDefault="00652446" w:rsidP="00F80242">
      <w:pPr>
        <w:spacing w:after="0" w:line="240" w:lineRule="auto"/>
      </w:pPr>
      <w:r>
        <w:separator/>
      </w:r>
    </w:p>
  </w:footnote>
  <w:footnote w:type="continuationSeparator" w:id="0">
    <w:p w:rsidR="00652446" w:rsidRDefault="00652446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9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67763"/>
    <w:rsid w:val="000C4A0E"/>
    <w:rsid w:val="00162FE6"/>
    <w:rsid w:val="0039279C"/>
    <w:rsid w:val="003E3F16"/>
    <w:rsid w:val="00453338"/>
    <w:rsid w:val="00535FC8"/>
    <w:rsid w:val="00551BC5"/>
    <w:rsid w:val="005F3BB4"/>
    <w:rsid w:val="00652446"/>
    <w:rsid w:val="00666648"/>
    <w:rsid w:val="00776FA1"/>
    <w:rsid w:val="007E716D"/>
    <w:rsid w:val="0090085F"/>
    <w:rsid w:val="00A73527"/>
    <w:rsid w:val="00B17C3E"/>
    <w:rsid w:val="00BA1335"/>
    <w:rsid w:val="00D8246B"/>
    <w:rsid w:val="00E70DDF"/>
    <w:rsid w:val="00F10283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7E71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716D"/>
    <w:rPr>
      <w:b/>
      <w:bCs/>
    </w:rPr>
  </w:style>
  <w:style w:type="paragraph" w:customStyle="1" w:styleId="text--paragraph">
    <w:name w:val="text--paragraph"/>
    <w:basedOn w:val="Normalny"/>
    <w:rsid w:val="007E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C4A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7E716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E716D"/>
    <w:rPr>
      <w:b/>
      <w:bCs/>
    </w:rPr>
  </w:style>
  <w:style w:type="paragraph" w:customStyle="1" w:styleId="text--paragraph">
    <w:name w:val="text--paragraph"/>
    <w:basedOn w:val="Normalny"/>
    <w:rsid w:val="007E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C4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m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indoortech.pl/pl?utm_source=infoprasowe_styczen_2023&amp;utm_medium=new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1717</Words>
  <Characters>10305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Ewa Gosiewska</cp:lastModifiedBy>
  <cp:revision>6</cp:revision>
  <dcterms:created xsi:type="dcterms:W3CDTF">2022-10-13T11:41:00Z</dcterms:created>
  <dcterms:modified xsi:type="dcterms:W3CDTF">2023-01-24T16:08:00Z</dcterms:modified>
</cp:coreProperties>
</file>